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5A6481" w:rsidRDefault="00B6152E" w:rsidP="001735A3">
      <w:pPr>
        <w:pStyle w:val="CRCoverPage"/>
        <w:tabs>
          <w:tab w:val="right" w:pos="9639"/>
        </w:tabs>
        <w:spacing w:after="0"/>
        <w:rPr>
          <w:b/>
          <w:i/>
          <w:noProof/>
          <w:sz w:val="28"/>
        </w:rPr>
      </w:pPr>
      <w:r w:rsidRPr="005A6481">
        <w:rPr>
          <w:b/>
          <w:noProof/>
          <w:sz w:val="24"/>
        </w:rPr>
        <w:t>3GPP TSG-</w:t>
      </w:r>
      <w:r w:rsidRPr="005A6481">
        <w:rPr>
          <w:b/>
          <w:noProof/>
          <w:sz w:val="24"/>
        </w:rPr>
        <w:fldChar w:fldCharType="begin"/>
      </w:r>
      <w:r w:rsidRPr="005A6481">
        <w:rPr>
          <w:b/>
          <w:noProof/>
          <w:sz w:val="24"/>
        </w:rPr>
        <w:instrText xml:space="preserve"> DOCPROPERTY  TSG/WGRef  \* MERGEFORMAT </w:instrText>
      </w:r>
      <w:r w:rsidRPr="005A6481">
        <w:rPr>
          <w:b/>
          <w:noProof/>
          <w:sz w:val="24"/>
        </w:rPr>
        <w:fldChar w:fldCharType="separate"/>
      </w:r>
      <w:r w:rsidRPr="005A6481">
        <w:rPr>
          <w:b/>
          <w:noProof/>
          <w:sz w:val="24"/>
        </w:rPr>
        <w:t>RAN</w:t>
      </w:r>
      <w:r w:rsidR="00660DC4" w:rsidRPr="005A6481">
        <w:rPr>
          <w:b/>
          <w:noProof/>
          <w:sz w:val="24"/>
        </w:rPr>
        <w:t>5</w:t>
      </w:r>
      <w:r w:rsidRPr="005A6481">
        <w:rPr>
          <w:b/>
          <w:noProof/>
          <w:sz w:val="24"/>
        </w:rPr>
        <w:fldChar w:fldCharType="end"/>
      </w:r>
      <w:r w:rsidRPr="005A6481">
        <w:rPr>
          <w:b/>
          <w:noProof/>
          <w:sz w:val="24"/>
        </w:rPr>
        <w:t xml:space="preserve"> Meeting #</w:t>
      </w:r>
      <w:r w:rsidR="00660DC4" w:rsidRPr="005A6481">
        <w:rPr>
          <w:b/>
          <w:noProof/>
          <w:sz w:val="24"/>
        </w:rPr>
        <w:t>9</w:t>
      </w:r>
      <w:r w:rsidR="00345BC6" w:rsidRPr="005A6481">
        <w:rPr>
          <w:b/>
          <w:noProof/>
          <w:sz w:val="24"/>
        </w:rPr>
        <w:t>8</w:t>
      </w:r>
      <w:r w:rsidRPr="005A6481">
        <w:rPr>
          <w:b/>
          <w:i/>
          <w:noProof/>
          <w:sz w:val="28"/>
        </w:rPr>
        <w:tab/>
      </w:r>
      <w:bookmarkStart w:id="0" w:name="_GoBack"/>
      <w:r w:rsidR="00AE0EFA" w:rsidRPr="005A6481">
        <w:rPr>
          <w:b/>
          <w:i/>
          <w:noProof/>
          <w:sz w:val="28"/>
        </w:rPr>
        <w:t>R5-2</w:t>
      </w:r>
      <w:r w:rsidR="00345BC6" w:rsidRPr="005A6481">
        <w:rPr>
          <w:b/>
          <w:i/>
          <w:noProof/>
          <w:sz w:val="28"/>
        </w:rPr>
        <w:t>3</w:t>
      </w:r>
      <w:r w:rsidR="005A6481" w:rsidRPr="005A6481">
        <w:rPr>
          <w:b/>
          <w:i/>
          <w:noProof/>
          <w:sz w:val="28"/>
        </w:rPr>
        <w:t>1428</w:t>
      </w:r>
      <w:bookmarkEnd w:id="0"/>
    </w:p>
    <w:p w:rsidR="00B6152E" w:rsidRPr="005A6481" w:rsidRDefault="00345BC6" w:rsidP="00B6152E">
      <w:pPr>
        <w:pStyle w:val="CRCoverPage"/>
        <w:outlineLvl w:val="0"/>
        <w:rPr>
          <w:b/>
          <w:noProof/>
          <w:sz w:val="24"/>
        </w:rPr>
      </w:pPr>
      <w:r w:rsidRPr="005A6481">
        <w:rPr>
          <w:rFonts w:hint="eastAsia"/>
          <w:b/>
          <w:noProof/>
          <w:sz w:val="24"/>
          <w:lang w:eastAsia="zh-CN"/>
        </w:rPr>
        <w:t>Athens</w:t>
      </w:r>
      <w:r w:rsidR="00660DC4" w:rsidRPr="005A6481">
        <w:rPr>
          <w:rFonts w:hint="eastAsia"/>
          <w:b/>
          <w:noProof/>
          <w:sz w:val="24"/>
        </w:rPr>
        <w:t>,</w:t>
      </w:r>
      <w:r w:rsidR="00660DC4" w:rsidRPr="005A6481">
        <w:rPr>
          <w:b/>
          <w:noProof/>
          <w:sz w:val="24"/>
        </w:rPr>
        <w:t xml:space="preserve"> </w:t>
      </w:r>
      <w:r w:rsidRPr="005A6481">
        <w:rPr>
          <w:b/>
          <w:noProof/>
          <w:sz w:val="24"/>
        </w:rPr>
        <w:t>Greece</w:t>
      </w:r>
      <w:r w:rsidR="00B6152E" w:rsidRPr="005A6481">
        <w:rPr>
          <w:b/>
          <w:noProof/>
          <w:sz w:val="24"/>
        </w:rPr>
        <w:fldChar w:fldCharType="begin"/>
      </w:r>
      <w:r w:rsidR="00B6152E" w:rsidRPr="005A6481">
        <w:rPr>
          <w:b/>
          <w:noProof/>
          <w:sz w:val="24"/>
        </w:rPr>
        <w:instrText xml:space="preserve"> DOCPROPERTY  Country  \* MERGEFORMAT </w:instrText>
      </w:r>
      <w:r w:rsidR="00B6152E" w:rsidRPr="005A6481">
        <w:rPr>
          <w:b/>
          <w:noProof/>
          <w:sz w:val="24"/>
        </w:rPr>
        <w:fldChar w:fldCharType="end"/>
      </w:r>
      <w:r w:rsidR="00B6152E" w:rsidRPr="005A6481">
        <w:rPr>
          <w:b/>
          <w:noProof/>
          <w:sz w:val="24"/>
        </w:rPr>
        <w:t xml:space="preserve">, </w:t>
      </w:r>
      <w:r w:rsidRPr="005A6481">
        <w:rPr>
          <w:b/>
          <w:noProof/>
          <w:sz w:val="24"/>
        </w:rPr>
        <w:t>Feburary</w:t>
      </w:r>
      <w:r w:rsidR="00203FB5" w:rsidRPr="005A6481">
        <w:rPr>
          <w:b/>
          <w:noProof/>
          <w:sz w:val="24"/>
        </w:rPr>
        <w:t xml:space="preserve"> </w:t>
      </w:r>
      <w:r w:rsidRPr="005A6481">
        <w:rPr>
          <w:b/>
          <w:noProof/>
          <w:sz w:val="24"/>
        </w:rPr>
        <w:t>27</w:t>
      </w:r>
      <w:r w:rsidR="00203FB5" w:rsidRPr="005A6481">
        <w:rPr>
          <w:b/>
          <w:noProof/>
          <w:sz w:val="24"/>
          <w:vertAlign w:val="superscript"/>
        </w:rPr>
        <w:t>th</w:t>
      </w:r>
      <w:r w:rsidRPr="005A6481">
        <w:rPr>
          <w:b/>
          <w:noProof/>
          <w:sz w:val="24"/>
        </w:rPr>
        <w:t xml:space="preserve"> </w:t>
      </w:r>
      <w:r w:rsidR="00203FB5" w:rsidRPr="005A6481">
        <w:rPr>
          <w:b/>
          <w:noProof/>
          <w:sz w:val="24"/>
        </w:rPr>
        <w:t>-</w:t>
      </w:r>
      <w:r w:rsidRPr="005A6481">
        <w:rPr>
          <w:b/>
          <w:noProof/>
          <w:sz w:val="24"/>
        </w:rPr>
        <w:t xml:space="preserve"> March 3</w:t>
      </w:r>
      <w:r w:rsidRPr="005A6481">
        <w:rPr>
          <w:b/>
          <w:noProof/>
          <w:sz w:val="24"/>
          <w:vertAlign w:val="superscript"/>
        </w:rPr>
        <w:t>rd</w:t>
      </w:r>
      <w:r w:rsidR="00203FB5" w:rsidRPr="005A6481">
        <w:rPr>
          <w:b/>
          <w:noProof/>
          <w:sz w:val="24"/>
        </w:rPr>
        <w:t>, 202</w:t>
      </w:r>
      <w:r w:rsidRPr="005A6481">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6481" w:rsidTr="00547111">
        <w:tc>
          <w:tcPr>
            <w:tcW w:w="9641" w:type="dxa"/>
            <w:gridSpan w:val="9"/>
            <w:tcBorders>
              <w:top w:val="single" w:sz="4" w:space="0" w:color="auto"/>
              <w:left w:val="single" w:sz="4" w:space="0" w:color="auto"/>
              <w:right w:val="single" w:sz="4" w:space="0" w:color="auto"/>
            </w:tcBorders>
          </w:tcPr>
          <w:p w:rsidR="001E41F3" w:rsidRPr="005A6481" w:rsidRDefault="00305409" w:rsidP="00B6152E">
            <w:pPr>
              <w:pStyle w:val="CRCoverPage"/>
              <w:spacing w:after="0"/>
              <w:jc w:val="right"/>
              <w:rPr>
                <w:i/>
                <w:noProof/>
              </w:rPr>
            </w:pPr>
            <w:r w:rsidRPr="005A6481">
              <w:rPr>
                <w:i/>
                <w:noProof/>
                <w:sz w:val="14"/>
              </w:rPr>
              <w:t>CR-Form-v</w:t>
            </w:r>
            <w:r w:rsidR="008863B9" w:rsidRPr="005A6481">
              <w:rPr>
                <w:i/>
                <w:noProof/>
                <w:sz w:val="14"/>
              </w:rPr>
              <w:t>12.</w:t>
            </w:r>
            <w:r w:rsidR="00B6152E" w:rsidRPr="005A6481">
              <w:rPr>
                <w:i/>
                <w:noProof/>
                <w:sz w:val="14"/>
              </w:rPr>
              <w:t>2</w:t>
            </w:r>
          </w:p>
        </w:tc>
      </w:tr>
      <w:tr w:rsidR="001E41F3" w:rsidRPr="005A6481" w:rsidTr="00547111">
        <w:tc>
          <w:tcPr>
            <w:tcW w:w="9641" w:type="dxa"/>
            <w:gridSpan w:val="9"/>
            <w:tcBorders>
              <w:left w:val="single" w:sz="4" w:space="0" w:color="auto"/>
              <w:right w:val="single" w:sz="4" w:space="0" w:color="auto"/>
            </w:tcBorders>
          </w:tcPr>
          <w:p w:rsidR="001E41F3" w:rsidRPr="005A6481" w:rsidRDefault="001E41F3">
            <w:pPr>
              <w:pStyle w:val="CRCoverPage"/>
              <w:spacing w:after="0"/>
              <w:jc w:val="center"/>
              <w:rPr>
                <w:noProof/>
              </w:rPr>
            </w:pPr>
            <w:r w:rsidRPr="005A6481">
              <w:rPr>
                <w:b/>
                <w:noProof/>
                <w:sz w:val="32"/>
              </w:rPr>
              <w:t>CHANGE REQUEST</w:t>
            </w:r>
          </w:p>
        </w:tc>
      </w:tr>
      <w:tr w:rsidR="001E41F3" w:rsidRPr="005A6481" w:rsidTr="00547111">
        <w:tc>
          <w:tcPr>
            <w:tcW w:w="9641" w:type="dxa"/>
            <w:gridSpan w:val="9"/>
            <w:tcBorders>
              <w:left w:val="single" w:sz="4" w:space="0" w:color="auto"/>
              <w:right w:val="single" w:sz="4" w:space="0" w:color="auto"/>
            </w:tcBorders>
          </w:tcPr>
          <w:p w:rsidR="001E41F3" w:rsidRPr="005A6481" w:rsidRDefault="001E41F3">
            <w:pPr>
              <w:pStyle w:val="CRCoverPage"/>
              <w:spacing w:after="0"/>
              <w:rPr>
                <w:noProof/>
                <w:sz w:val="8"/>
                <w:szCs w:val="8"/>
              </w:rPr>
            </w:pPr>
          </w:p>
        </w:tc>
      </w:tr>
      <w:tr w:rsidR="001E41F3" w:rsidRPr="005A6481" w:rsidTr="00547111">
        <w:tc>
          <w:tcPr>
            <w:tcW w:w="142" w:type="dxa"/>
            <w:tcBorders>
              <w:left w:val="single" w:sz="4" w:space="0" w:color="auto"/>
            </w:tcBorders>
          </w:tcPr>
          <w:p w:rsidR="001E41F3" w:rsidRPr="005A6481" w:rsidRDefault="001E41F3">
            <w:pPr>
              <w:pStyle w:val="CRCoverPage"/>
              <w:spacing w:after="0"/>
              <w:jc w:val="right"/>
              <w:rPr>
                <w:noProof/>
              </w:rPr>
            </w:pPr>
          </w:p>
        </w:tc>
        <w:tc>
          <w:tcPr>
            <w:tcW w:w="1559" w:type="dxa"/>
            <w:shd w:val="pct30" w:color="FFFF00" w:fill="auto"/>
          </w:tcPr>
          <w:p w:rsidR="001E41F3" w:rsidRPr="005A6481" w:rsidRDefault="00660DC4" w:rsidP="006C1A0F">
            <w:pPr>
              <w:pStyle w:val="CRCoverPage"/>
              <w:spacing w:after="0"/>
              <w:jc w:val="center"/>
              <w:rPr>
                <w:b/>
                <w:noProof/>
                <w:sz w:val="28"/>
              </w:rPr>
            </w:pPr>
            <w:r w:rsidRPr="005A6481">
              <w:rPr>
                <w:b/>
                <w:noProof/>
                <w:sz w:val="28"/>
              </w:rPr>
              <w:t>38.5</w:t>
            </w:r>
            <w:r w:rsidR="00F53D49" w:rsidRPr="005A6481">
              <w:rPr>
                <w:b/>
                <w:noProof/>
                <w:sz w:val="28"/>
              </w:rPr>
              <w:t>23-1</w:t>
            </w:r>
          </w:p>
        </w:tc>
        <w:tc>
          <w:tcPr>
            <w:tcW w:w="709" w:type="dxa"/>
          </w:tcPr>
          <w:p w:rsidR="001E41F3" w:rsidRPr="005A6481" w:rsidRDefault="001E41F3">
            <w:pPr>
              <w:pStyle w:val="CRCoverPage"/>
              <w:spacing w:after="0"/>
              <w:jc w:val="center"/>
              <w:rPr>
                <w:noProof/>
              </w:rPr>
            </w:pPr>
            <w:r w:rsidRPr="005A6481">
              <w:rPr>
                <w:b/>
                <w:noProof/>
                <w:sz w:val="28"/>
              </w:rPr>
              <w:t>CR</w:t>
            </w:r>
          </w:p>
        </w:tc>
        <w:tc>
          <w:tcPr>
            <w:tcW w:w="1276" w:type="dxa"/>
            <w:shd w:val="pct30" w:color="FFFF00" w:fill="auto"/>
          </w:tcPr>
          <w:p w:rsidR="001E41F3" w:rsidRPr="005A6481" w:rsidRDefault="00067EBB" w:rsidP="003916B4">
            <w:pPr>
              <w:pStyle w:val="CRCoverPage"/>
              <w:spacing w:after="0"/>
              <w:jc w:val="center"/>
              <w:rPr>
                <w:noProof/>
              </w:rPr>
            </w:pPr>
            <w:r w:rsidRPr="005A6481">
              <w:rPr>
                <w:b/>
                <w:noProof/>
                <w:sz w:val="28"/>
              </w:rPr>
              <w:t>3480</w:t>
            </w:r>
          </w:p>
        </w:tc>
        <w:tc>
          <w:tcPr>
            <w:tcW w:w="709" w:type="dxa"/>
          </w:tcPr>
          <w:p w:rsidR="001E41F3" w:rsidRPr="005A6481" w:rsidRDefault="001E41F3" w:rsidP="0051580D">
            <w:pPr>
              <w:pStyle w:val="CRCoverPage"/>
              <w:tabs>
                <w:tab w:val="right" w:pos="625"/>
              </w:tabs>
              <w:spacing w:after="0"/>
              <w:jc w:val="center"/>
              <w:rPr>
                <w:noProof/>
              </w:rPr>
            </w:pPr>
            <w:r w:rsidRPr="005A6481">
              <w:rPr>
                <w:b/>
                <w:bCs/>
                <w:noProof/>
                <w:sz w:val="28"/>
              </w:rPr>
              <w:t>rev</w:t>
            </w:r>
          </w:p>
        </w:tc>
        <w:tc>
          <w:tcPr>
            <w:tcW w:w="992" w:type="dxa"/>
            <w:shd w:val="pct30" w:color="FFFF00" w:fill="auto"/>
          </w:tcPr>
          <w:p w:rsidR="001E41F3" w:rsidRPr="005A6481" w:rsidRDefault="005A6481" w:rsidP="003D4A19">
            <w:pPr>
              <w:pStyle w:val="CRCoverPage"/>
              <w:spacing w:after="0"/>
              <w:jc w:val="center"/>
              <w:rPr>
                <w:b/>
                <w:noProof/>
              </w:rPr>
            </w:pPr>
            <w:r w:rsidRPr="005A6481">
              <w:rPr>
                <w:b/>
                <w:noProof/>
                <w:sz w:val="28"/>
              </w:rPr>
              <w:t>1</w:t>
            </w:r>
          </w:p>
        </w:tc>
        <w:tc>
          <w:tcPr>
            <w:tcW w:w="2410" w:type="dxa"/>
          </w:tcPr>
          <w:p w:rsidR="001E41F3" w:rsidRPr="005A6481" w:rsidRDefault="001E41F3" w:rsidP="0051580D">
            <w:pPr>
              <w:pStyle w:val="CRCoverPage"/>
              <w:tabs>
                <w:tab w:val="right" w:pos="1825"/>
              </w:tabs>
              <w:spacing w:after="0"/>
              <w:jc w:val="center"/>
              <w:rPr>
                <w:noProof/>
              </w:rPr>
            </w:pPr>
            <w:r w:rsidRPr="005A6481">
              <w:rPr>
                <w:b/>
                <w:noProof/>
                <w:sz w:val="28"/>
                <w:szCs w:val="28"/>
              </w:rPr>
              <w:t>Current version:</w:t>
            </w:r>
          </w:p>
        </w:tc>
        <w:tc>
          <w:tcPr>
            <w:tcW w:w="1701" w:type="dxa"/>
            <w:shd w:val="pct30" w:color="FFFF00" w:fill="auto"/>
          </w:tcPr>
          <w:p w:rsidR="001E41F3" w:rsidRPr="005A6481" w:rsidRDefault="005F6D86" w:rsidP="00021E07">
            <w:pPr>
              <w:pStyle w:val="CRCoverPage"/>
              <w:spacing w:after="0"/>
              <w:jc w:val="center"/>
              <w:rPr>
                <w:noProof/>
                <w:sz w:val="28"/>
              </w:rPr>
            </w:pPr>
            <w:r w:rsidRPr="005A6481">
              <w:rPr>
                <w:b/>
                <w:noProof/>
                <w:sz w:val="28"/>
              </w:rPr>
              <w:t>1</w:t>
            </w:r>
            <w:r w:rsidR="00203FB5" w:rsidRPr="005A6481">
              <w:rPr>
                <w:b/>
                <w:noProof/>
                <w:sz w:val="28"/>
              </w:rPr>
              <w:t>7</w:t>
            </w:r>
            <w:r w:rsidRPr="005A6481">
              <w:rPr>
                <w:b/>
                <w:noProof/>
                <w:sz w:val="28"/>
              </w:rPr>
              <w:t>.</w:t>
            </w:r>
            <w:r w:rsidR="00F53D49" w:rsidRPr="005A6481">
              <w:rPr>
                <w:b/>
                <w:noProof/>
                <w:sz w:val="28"/>
              </w:rPr>
              <w:t>1</w:t>
            </w:r>
            <w:r w:rsidR="003D4A19" w:rsidRPr="005A6481">
              <w:rPr>
                <w:b/>
                <w:noProof/>
                <w:sz w:val="28"/>
              </w:rPr>
              <w:t>.</w:t>
            </w:r>
            <w:r w:rsidR="0035709F" w:rsidRPr="005A6481">
              <w:rPr>
                <w:b/>
                <w:noProof/>
                <w:sz w:val="28"/>
              </w:rPr>
              <w:t>0</w:t>
            </w:r>
          </w:p>
        </w:tc>
        <w:tc>
          <w:tcPr>
            <w:tcW w:w="143" w:type="dxa"/>
            <w:tcBorders>
              <w:right w:val="single" w:sz="4" w:space="0" w:color="auto"/>
            </w:tcBorders>
          </w:tcPr>
          <w:p w:rsidR="001E41F3" w:rsidRPr="005A6481" w:rsidRDefault="001E41F3">
            <w:pPr>
              <w:pStyle w:val="CRCoverPage"/>
              <w:spacing w:after="0"/>
              <w:rPr>
                <w:noProof/>
              </w:rPr>
            </w:pPr>
          </w:p>
        </w:tc>
      </w:tr>
      <w:tr w:rsidR="001E41F3" w:rsidRPr="005A6481" w:rsidTr="00547111">
        <w:tc>
          <w:tcPr>
            <w:tcW w:w="9641" w:type="dxa"/>
            <w:gridSpan w:val="9"/>
            <w:tcBorders>
              <w:left w:val="single" w:sz="4" w:space="0" w:color="auto"/>
              <w:right w:val="single" w:sz="4" w:space="0" w:color="auto"/>
            </w:tcBorders>
          </w:tcPr>
          <w:p w:rsidR="001E41F3" w:rsidRPr="005A6481" w:rsidRDefault="001E41F3">
            <w:pPr>
              <w:pStyle w:val="CRCoverPage"/>
              <w:spacing w:after="0"/>
              <w:rPr>
                <w:noProof/>
              </w:rPr>
            </w:pPr>
          </w:p>
        </w:tc>
      </w:tr>
      <w:tr w:rsidR="001E41F3" w:rsidRPr="005A6481" w:rsidTr="00547111">
        <w:tc>
          <w:tcPr>
            <w:tcW w:w="9641" w:type="dxa"/>
            <w:gridSpan w:val="9"/>
            <w:tcBorders>
              <w:top w:val="single" w:sz="4" w:space="0" w:color="auto"/>
            </w:tcBorders>
          </w:tcPr>
          <w:p w:rsidR="001E41F3" w:rsidRPr="005A6481" w:rsidRDefault="001E41F3">
            <w:pPr>
              <w:pStyle w:val="CRCoverPage"/>
              <w:spacing w:after="0"/>
              <w:jc w:val="center"/>
              <w:rPr>
                <w:rFonts w:cs="Arial"/>
                <w:i/>
                <w:noProof/>
              </w:rPr>
            </w:pPr>
            <w:r w:rsidRPr="005A6481">
              <w:rPr>
                <w:rFonts w:cs="Arial"/>
                <w:i/>
                <w:noProof/>
              </w:rPr>
              <w:t xml:space="preserve">For </w:t>
            </w:r>
            <w:hyperlink r:id="rId9" w:anchor="_blank" w:history="1">
              <w:r w:rsidRPr="005A6481">
                <w:rPr>
                  <w:rStyle w:val="af"/>
                  <w:rFonts w:cs="Arial"/>
                  <w:b/>
                  <w:i/>
                  <w:noProof/>
                  <w:color w:val="FF0000"/>
                </w:rPr>
                <w:t>HE</w:t>
              </w:r>
              <w:bookmarkStart w:id="1" w:name="_Hlt497126619"/>
              <w:r w:rsidRPr="005A6481">
                <w:rPr>
                  <w:rStyle w:val="af"/>
                  <w:rFonts w:cs="Arial"/>
                  <w:b/>
                  <w:i/>
                  <w:noProof/>
                  <w:color w:val="FF0000"/>
                </w:rPr>
                <w:t>L</w:t>
              </w:r>
              <w:bookmarkEnd w:id="1"/>
              <w:r w:rsidRPr="005A6481">
                <w:rPr>
                  <w:rStyle w:val="af"/>
                  <w:rFonts w:cs="Arial"/>
                  <w:b/>
                  <w:i/>
                  <w:noProof/>
                  <w:color w:val="FF0000"/>
                </w:rPr>
                <w:t>P</w:t>
              </w:r>
            </w:hyperlink>
            <w:r w:rsidRPr="005A6481">
              <w:rPr>
                <w:rFonts w:cs="Arial"/>
                <w:b/>
                <w:i/>
                <w:noProof/>
                <w:color w:val="FF0000"/>
              </w:rPr>
              <w:t xml:space="preserve"> </w:t>
            </w:r>
            <w:r w:rsidRPr="005A6481">
              <w:rPr>
                <w:rFonts w:cs="Arial"/>
                <w:i/>
                <w:noProof/>
              </w:rPr>
              <w:t>on using this form</w:t>
            </w:r>
            <w:r w:rsidR="0051580D" w:rsidRPr="005A6481">
              <w:rPr>
                <w:rFonts w:cs="Arial"/>
                <w:i/>
                <w:noProof/>
              </w:rPr>
              <w:t>: c</w:t>
            </w:r>
            <w:r w:rsidR="00F25D98" w:rsidRPr="005A6481">
              <w:rPr>
                <w:rFonts w:cs="Arial"/>
                <w:i/>
                <w:noProof/>
              </w:rPr>
              <w:t xml:space="preserve">omprehensive instructions can be found at </w:t>
            </w:r>
            <w:r w:rsidR="001B7A65" w:rsidRPr="005A6481">
              <w:rPr>
                <w:rFonts w:cs="Arial"/>
                <w:i/>
                <w:noProof/>
              </w:rPr>
              <w:br/>
            </w:r>
            <w:hyperlink r:id="rId10" w:history="1">
              <w:r w:rsidR="00DE34CF" w:rsidRPr="005A6481">
                <w:rPr>
                  <w:rStyle w:val="af"/>
                  <w:rFonts w:cs="Arial"/>
                  <w:i/>
                  <w:noProof/>
                </w:rPr>
                <w:t>http://www.3gpp.org/Change-Requests</w:t>
              </w:r>
            </w:hyperlink>
            <w:r w:rsidR="00F25D98" w:rsidRPr="005A6481">
              <w:rPr>
                <w:rFonts w:cs="Arial"/>
                <w:i/>
                <w:noProof/>
              </w:rPr>
              <w:t>.</w:t>
            </w:r>
          </w:p>
        </w:tc>
      </w:tr>
      <w:tr w:rsidR="001E41F3" w:rsidRPr="005A6481" w:rsidTr="00547111">
        <w:tc>
          <w:tcPr>
            <w:tcW w:w="9641" w:type="dxa"/>
            <w:gridSpan w:val="9"/>
          </w:tcPr>
          <w:p w:rsidR="001E41F3" w:rsidRPr="005A6481" w:rsidRDefault="001E41F3">
            <w:pPr>
              <w:pStyle w:val="CRCoverPage"/>
              <w:spacing w:after="0"/>
              <w:rPr>
                <w:noProof/>
                <w:sz w:val="8"/>
                <w:szCs w:val="8"/>
              </w:rPr>
            </w:pPr>
          </w:p>
        </w:tc>
      </w:tr>
    </w:tbl>
    <w:p w:rsidR="001E41F3" w:rsidRPr="005A64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6481" w:rsidTr="00A7671C">
        <w:tc>
          <w:tcPr>
            <w:tcW w:w="2835" w:type="dxa"/>
          </w:tcPr>
          <w:p w:rsidR="00F25D98" w:rsidRPr="005A6481" w:rsidRDefault="00F25D98" w:rsidP="001E41F3">
            <w:pPr>
              <w:pStyle w:val="CRCoverPage"/>
              <w:tabs>
                <w:tab w:val="right" w:pos="2751"/>
              </w:tabs>
              <w:spacing w:after="0"/>
              <w:rPr>
                <w:b/>
                <w:i/>
                <w:noProof/>
              </w:rPr>
            </w:pPr>
            <w:r w:rsidRPr="005A6481">
              <w:rPr>
                <w:b/>
                <w:i/>
                <w:noProof/>
              </w:rPr>
              <w:t>Proposed change</w:t>
            </w:r>
            <w:r w:rsidR="00A7671C" w:rsidRPr="005A6481">
              <w:rPr>
                <w:b/>
                <w:i/>
                <w:noProof/>
              </w:rPr>
              <w:t xml:space="preserve"> </w:t>
            </w:r>
            <w:r w:rsidRPr="005A6481">
              <w:rPr>
                <w:b/>
                <w:i/>
                <w:noProof/>
              </w:rPr>
              <w:t>affects:</w:t>
            </w:r>
          </w:p>
        </w:tc>
        <w:tc>
          <w:tcPr>
            <w:tcW w:w="1418" w:type="dxa"/>
          </w:tcPr>
          <w:p w:rsidR="00F25D98" w:rsidRPr="005A6481" w:rsidRDefault="00F25D98" w:rsidP="001E41F3">
            <w:pPr>
              <w:pStyle w:val="CRCoverPage"/>
              <w:spacing w:after="0"/>
              <w:jc w:val="right"/>
              <w:rPr>
                <w:noProof/>
              </w:rPr>
            </w:pPr>
            <w:r w:rsidRPr="005A64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A6481" w:rsidRDefault="00F25D98" w:rsidP="001E41F3">
            <w:pPr>
              <w:pStyle w:val="CRCoverPage"/>
              <w:spacing w:after="0"/>
              <w:jc w:val="center"/>
              <w:rPr>
                <w:b/>
                <w:caps/>
                <w:noProof/>
              </w:rPr>
            </w:pPr>
          </w:p>
        </w:tc>
        <w:tc>
          <w:tcPr>
            <w:tcW w:w="709" w:type="dxa"/>
            <w:tcBorders>
              <w:left w:val="single" w:sz="4" w:space="0" w:color="auto"/>
            </w:tcBorders>
          </w:tcPr>
          <w:p w:rsidR="00F25D98" w:rsidRPr="005A6481" w:rsidRDefault="00F25D98" w:rsidP="001E41F3">
            <w:pPr>
              <w:pStyle w:val="CRCoverPage"/>
              <w:spacing w:after="0"/>
              <w:jc w:val="right"/>
              <w:rPr>
                <w:noProof/>
                <w:u w:val="single"/>
              </w:rPr>
            </w:pPr>
            <w:r w:rsidRPr="005A64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A6481" w:rsidRDefault="00F25D98" w:rsidP="001E41F3">
            <w:pPr>
              <w:pStyle w:val="CRCoverPage"/>
              <w:spacing w:after="0"/>
              <w:jc w:val="center"/>
              <w:rPr>
                <w:b/>
                <w:caps/>
                <w:noProof/>
                <w:lang w:eastAsia="zh-CN"/>
              </w:rPr>
            </w:pPr>
          </w:p>
        </w:tc>
        <w:tc>
          <w:tcPr>
            <w:tcW w:w="2126" w:type="dxa"/>
          </w:tcPr>
          <w:p w:rsidR="00F25D98" w:rsidRPr="005A6481" w:rsidRDefault="00F25D98" w:rsidP="001E41F3">
            <w:pPr>
              <w:pStyle w:val="CRCoverPage"/>
              <w:spacing w:after="0"/>
              <w:jc w:val="right"/>
              <w:rPr>
                <w:noProof/>
                <w:u w:val="single"/>
              </w:rPr>
            </w:pPr>
            <w:r w:rsidRPr="005A64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A6481" w:rsidRDefault="00F25D98" w:rsidP="001E41F3">
            <w:pPr>
              <w:pStyle w:val="CRCoverPage"/>
              <w:spacing w:after="0"/>
              <w:jc w:val="center"/>
              <w:rPr>
                <w:b/>
                <w:caps/>
                <w:noProof/>
              </w:rPr>
            </w:pPr>
          </w:p>
        </w:tc>
        <w:tc>
          <w:tcPr>
            <w:tcW w:w="1418" w:type="dxa"/>
            <w:tcBorders>
              <w:left w:val="nil"/>
            </w:tcBorders>
          </w:tcPr>
          <w:p w:rsidR="00F25D98" w:rsidRPr="005A6481" w:rsidRDefault="00F25D98" w:rsidP="001E41F3">
            <w:pPr>
              <w:pStyle w:val="CRCoverPage"/>
              <w:spacing w:after="0"/>
              <w:jc w:val="right"/>
              <w:rPr>
                <w:noProof/>
              </w:rPr>
            </w:pPr>
            <w:r w:rsidRPr="005A64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A6481" w:rsidRDefault="00F25D98" w:rsidP="001E41F3">
            <w:pPr>
              <w:pStyle w:val="CRCoverPage"/>
              <w:spacing w:after="0"/>
              <w:jc w:val="center"/>
              <w:rPr>
                <w:b/>
                <w:bCs/>
                <w:caps/>
                <w:noProof/>
              </w:rPr>
            </w:pPr>
          </w:p>
        </w:tc>
      </w:tr>
    </w:tbl>
    <w:p w:rsidR="001E41F3" w:rsidRPr="005A6481"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5A6481" w:rsidTr="009349D5">
        <w:tc>
          <w:tcPr>
            <w:tcW w:w="9641" w:type="dxa"/>
            <w:gridSpan w:val="11"/>
          </w:tcPr>
          <w:p w:rsidR="001E41F3" w:rsidRPr="005A6481" w:rsidRDefault="001E41F3">
            <w:pPr>
              <w:pStyle w:val="CRCoverPage"/>
              <w:spacing w:after="0"/>
              <w:rPr>
                <w:noProof/>
                <w:sz w:val="8"/>
                <w:szCs w:val="8"/>
              </w:rPr>
            </w:pPr>
          </w:p>
        </w:tc>
      </w:tr>
      <w:tr w:rsidR="001E41F3" w:rsidRPr="005A6481" w:rsidTr="009349D5">
        <w:tc>
          <w:tcPr>
            <w:tcW w:w="2039" w:type="dxa"/>
            <w:tcBorders>
              <w:top w:val="single" w:sz="4" w:space="0" w:color="auto"/>
              <w:left w:val="single" w:sz="4" w:space="0" w:color="auto"/>
            </w:tcBorders>
          </w:tcPr>
          <w:p w:rsidR="001E41F3" w:rsidRPr="005A6481" w:rsidRDefault="001E41F3">
            <w:pPr>
              <w:pStyle w:val="CRCoverPage"/>
              <w:tabs>
                <w:tab w:val="right" w:pos="1759"/>
              </w:tabs>
              <w:spacing w:after="0"/>
              <w:rPr>
                <w:b/>
                <w:i/>
                <w:noProof/>
              </w:rPr>
            </w:pPr>
            <w:r w:rsidRPr="005A6481">
              <w:rPr>
                <w:b/>
                <w:i/>
                <w:noProof/>
              </w:rPr>
              <w:t>Title:</w:t>
            </w:r>
            <w:r w:rsidRPr="005A6481">
              <w:rPr>
                <w:b/>
                <w:i/>
                <w:noProof/>
              </w:rPr>
              <w:tab/>
            </w:r>
          </w:p>
        </w:tc>
        <w:tc>
          <w:tcPr>
            <w:tcW w:w="7602" w:type="dxa"/>
            <w:gridSpan w:val="10"/>
            <w:tcBorders>
              <w:top w:val="single" w:sz="4" w:space="0" w:color="auto"/>
              <w:right w:val="single" w:sz="4" w:space="0" w:color="auto"/>
            </w:tcBorders>
            <w:shd w:val="pct30" w:color="FFFF00" w:fill="auto"/>
          </w:tcPr>
          <w:p w:rsidR="001E41F3" w:rsidRPr="005A6481" w:rsidRDefault="004418BD" w:rsidP="002A6414">
            <w:pPr>
              <w:pStyle w:val="CRCoverPage"/>
              <w:spacing w:after="0"/>
              <w:ind w:left="100"/>
              <w:rPr>
                <w:noProof/>
              </w:rPr>
            </w:pPr>
            <w:r w:rsidRPr="005A6481">
              <w:rPr>
                <w:noProof/>
                <w:lang w:eastAsia="zh-CN"/>
              </w:rPr>
              <w:t>Correction to NR SL SIG TC 12.2.2.1 - SyncRef Reselect Con-current</w:t>
            </w:r>
          </w:p>
        </w:tc>
      </w:tr>
      <w:tr w:rsidR="001E41F3" w:rsidRPr="005A6481" w:rsidTr="009349D5">
        <w:tc>
          <w:tcPr>
            <w:tcW w:w="2039" w:type="dxa"/>
            <w:tcBorders>
              <w:left w:val="single" w:sz="4" w:space="0" w:color="auto"/>
            </w:tcBorders>
          </w:tcPr>
          <w:p w:rsidR="001E41F3" w:rsidRPr="005A6481" w:rsidRDefault="001E41F3">
            <w:pPr>
              <w:pStyle w:val="CRCoverPage"/>
              <w:spacing w:after="0"/>
              <w:rPr>
                <w:b/>
                <w:i/>
                <w:noProof/>
                <w:sz w:val="8"/>
                <w:szCs w:val="8"/>
              </w:rPr>
            </w:pPr>
          </w:p>
        </w:tc>
        <w:tc>
          <w:tcPr>
            <w:tcW w:w="7602" w:type="dxa"/>
            <w:gridSpan w:val="10"/>
            <w:tcBorders>
              <w:right w:val="single" w:sz="4" w:space="0" w:color="auto"/>
            </w:tcBorders>
          </w:tcPr>
          <w:p w:rsidR="001E41F3" w:rsidRPr="005A6481" w:rsidRDefault="001E41F3">
            <w:pPr>
              <w:pStyle w:val="CRCoverPage"/>
              <w:spacing w:after="0"/>
              <w:rPr>
                <w:noProof/>
                <w:sz w:val="8"/>
                <w:szCs w:val="8"/>
              </w:rPr>
            </w:pPr>
          </w:p>
        </w:tc>
      </w:tr>
      <w:tr w:rsidR="001E41F3" w:rsidRPr="005A6481" w:rsidTr="009349D5">
        <w:tc>
          <w:tcPr>
            <w:tcW w:w="2039" w:type="dxa"/>
            <w:tcBorders>
              <w:left w:val="single" w:sz="4" w:space="0" w:color="auto"/>
            </w:tcBorders>
          </w:tcPr>
          <w:p w:rsidR="001E41F3" w:rsidRPr="005A6481" w:rsidRDefault="001E41F3">
            <w:pPr>
              <w:pStyle w:val="CRCoverPage"/>
              <w:tabs>
                <w:tab w:val="right" w:pos="1759"/>
              </w:tabs>
              <w:spacing w:after="0"/>
              <w:rPr>
                <w:b/>
                <w:i/>
                <w:noProof/>
              </w:rPr>
            </w:pPr>
            <w:r w:rsidRPr="005A6481">
              <w:rPr>
                <w:b/>
                <w:i/>
                <w:noProof/>
              </w:rPr>
              <w:t>Source to WG:</w:t>
            </w:r>
          </w:p>
        </w:tc>
        <w:tc>
          <w:tcPr>
            <w:tcW w:w="7602" w:type="dxa"/>
            <w:gridSpan w:val="10"/>
            <w:tcBorders>
              <w:right w:val="single" w:sz="4" w:space="0" w:color="auto"/>
            </w:tcBorders>
            <w:shd w:val="pct30" w:color="FFFF00" w:fill="auto"/>
          </w:tcPr>
          <w:p w:rsidR="001E41F3" w:rsidRPr="005A6481" w:rsidRDefault="003D4A19">
            <w:pPr>
              <w:pStyle w:val="CRCoverPage"/>
              <w:spacing w:after="0"/>
              <w:ind w:left="100"/>
              <w:rPr>
                <w:noProof/>
              </w:rPr>
            </w:pPr>
            <w:r w:rsidRPr="005A6481">
              <w:rPr>
                <w:noProof/>
              </w:rPr>
              <w:fldChar w:fldCharType="begin"/>
            </w:r>
            <w:r w:rsidRPr="005A6481">
              <w:rPr>
                <w:noProof/>
              </w:rPr>
              <w:instrText xml:space="preserve"> DOCPROPERTY  SourceIfWg  \* MERGEFORMAT </w:instrText>
            </w:r>
            <w:r w:rsidRPr="005A6481">
              <w:rPr>
                <w:noProof/>
              </w:rPr>
              <w:fldChar w:fldCharType="separate"/>
            </w:r>
            <w:r w:rsidRPr="005A6481">
              <w:rPr>
                <w:noProof/>
              </w:rPr>
              <w:t>Huawei, HiSilicon</w:t>
            </w:r>
            <w:r w:rsidRPr="005A6481">
              <w:rPr>
                <w:noProof/>
              </w:rPr>
              <w:fldChar w:fldCharType="end"/>
            </w:r>
          </w:p>
        </w:tc>
      </w:tr>
      <w:tr w:rsidR="001E41F3" w:rsidRPr="005A6481" w:rsidTr="009349D5">
        <w:tc>
          <w:tcPr>
            <w:tcW w:w="2039" w:type="dxa"/>
            <w:tcBorders>
              <w:left w:val="single" w:sz="4" w:space="0" w:color="auto"/>
            </w:tcBorders>
          </w:tcPr>
          <w:p w:rsidR="001E41F3" w:rsidRPr="005A6481" w:rsidRDefault="001E41F3">
            <w:pPr>
              <w:pStyle w:val="CRCoverPage"/>
              <w:tabs>
                <w:tab w:val="right" w:pos="1759"/>
              </w:tabs>
              <w:spacing w:after="0"/>
              <w:rPr>
                <w:b/>
                <w:i/>
                <w:noProof/>
              </w:rPr>
            </w:pPr>
            <w:r w:rsidRPr="005A6481">
              <w:rPr>
                <w:b/>
                <w:i/>
                <w:noProof/>
              </w:rPr>
              <w:t>Source to TSG:</w:t>
            </w:r>
          </w:p>
        </w:tc>
        <w:tc>
          <w:tcPr>
            <w:tcW w:w="7602" w:type="dxa"/>
            <w:gridSpan w:val="10"/>
            <w:tcBorders>
              <w:right w:val="single" w:sz="4" w:space="0" w:color="auto"/>
            </w:tcBorders>
            <w:shd w:val="pct30" w:color="FFFF00" w:fill="auto"/>
          </w:tcPr>
          <w:p w:rsidR="001E41F3" w:rsidRPr="005A6481" w:rsidRDefault="003D4A19" w:rsidP="006C1A0F">
            <w:pPr>
              <w:pStyle w:val="CRCoverPage"/>
              <w:spacing w:after="0"/>
              <w:ind w:left="100"/>
              <w:rPr>
                <w:noProof/>
              </w:rPr>
            </w:pPr>
            <w:r w:rsidRPr="005A6481">
              <w:t>R</w:t>
            </w:r>
            <w:r w:rsidR="00660DC4" w:rsidRPr="005A6481">
              <w:t>5</w:t>
            </w:r>
          </w:p>
        </w:tc>
      </w:tr>
      <w:tr w:rsidR="001E41F3" w:rsidRPr="005A6481" w:rsidTr="009349D5">
        <w:tc>
          <w:tcPr>
            <w:tcW w:w="2039" w:type="dxa"/>
            <w:tcBorders>
              <w:left w:val="single" w:sz="4" w:space="0" w:color="auto"/>
            </w:tcBorders>
          </w:tcPr>
          <w:p w:rsidR="001E41F3" w:rsidRPr="005A6481" w:rsidRDefault="001E41F3">
            <w:pPr>
              <w:pStyle w:val="CRCoverPage"/>
              <w:spacing w:after="0"/>
              <w:rPr>
                <w:b/>
                <w:i/>
                <w:noProof/>
                <w:sz w:val="8"/>
                <w:szCs w:val="8"/>
              </w:rPr>
            </w:pPr>
          </w:p>
        </w:tc>
        <w:tc>
          <w:tcPr>
            <w:tcW w:w="7602" w:type="dxa"/>
            <w:gridSpan w:val="10"/>
            <w:tcBorders>
              <w:right w:val="single" w:sz="4" w:space="0" w:color="auto"/>
            </w:tcBorders>
          </w:tcPr>
          <w:p w:rsidR="001E41F3" w:rsidRPr="005A6481" w:rsidRDefault="001E41F3">
            <w:pPr>
              <w:pStyle w:val="CRCoverPage"/>
              <w:spacing w:after="0"/>
              <w:rPr>
                <w:noProof/>
                <w:sz w:val="8"/>
                <w:szCs w:val="8"/>
              </w:rPr>
            </w:pPr>
          </w:p>
        </w:tc>
      </w:tr>
      <w:tr w:rsidR="00F77295" w:rsidRPr="005A6481" w:rsidTr="009349D5">
        <w:tc>
          <w:tcPr>
            <w:tcW w:w="2039" w:type="dxa"/>
            <w:tcBorders>
              <w:left w:val="single" w:sz="4" w:space="0" w:color="auto"/>
            </w:tcBorders>
          </w:tcPr>
          <w:p w:rsidR="001E41F3" w:rsidRPr="005A6481" w:rsidRDefault="001E41F3">
            <w:pPr>
              <w:pStyle w:val="CRCoverPage"/>
              <w:tabs>
                <w:tab w:val="right" w:pos="1759"/>
              </w:tabs>
              <w:spacing w:after="0"/>
              <w:rPr>
                <w:b/>
                <w:i/>
                <w:noProof/>
              </w:rPr>
            </w:pPr>
            <w:r w:rsidRPr="005A6481">
              <w:rPr>
                <w:b/>
                <w:i/>
                <w:noProof/>
              </w:rPr>
              <w:t>Work item code</w:t>
            </w:r>
            <w:r w:rsidR="0051580D" w:rsidRPr="005A6481">
              <w:rPr>
                <w:b/>
                <w:i/>
                <w:noProof/>
              </w:rPr>
              <w:t>:</w:t>
            </w:r>
          </w:p>
        </w:tc>
        <w:tc>
          <w:tcPr>
            <w:tcW w:w="3717" w:type="dxa"/>
            <w:gridSpan w:val="5"/>
            <w:shd w:val="pct30" w:color="FFFF00" w:fill="auto"/>
          </w:tcPr>
          <w:p w:rsidR="001E41F3" w:rsidRPr="005A6481" w:rsidRDefault="00ED05CC" w:rsidP="000D5EEC">
            <w:pPr>
              <w:pStyle w:val="CRCoverPage"/>
              <w:spacing w:after="0"/>
              <w:ind w:left="100"/>
              <w:rPr>
                <w:noProof/>
              </w:rPr>
            </w:pPr>
            <w:r w:rsidRPr="005A6481">
              <w:rPr>
                <w:noProof/>
              </w:rPr>
              <w:t>5G_V2X_NRSL_eV2XARC-UEConTest</w:t>
            </w:r>
          </w:p>
        </w:tc>
        <w:tc>
          <w:tcPr>
            <w:tcW w:w="104" w:type="dxa"/>
            <w:tcBorders>
              <w:left w:val="nil"/>
            </w:tcBorders>
          </w:tcPr>
          <w:p w:rsidR="001E41F3" w:rsidRPr="005A6481" w:rsidRDefault="001E41F3">
            <w:pPr>
              <w:pStyle w:val="CRCoverPage"/>
              <w:spacing w:after="0"/>
              <w:ind w:right="100"/>
              <w:rPr>
                <w:noProof/>
              </w:rPr>
            </w:pPr>
          </w:p>
        </w:tc>
        <w:tc>
          <w:tcPr>
            <w:tcW w:w="1722" w:type="dxa"/>
            <w:gridSpan w:val="3"/>
            <w:tcBorders>
              <w:left w:val="nil"/>
            </w:tcBorders>
          </w:tcPr>
          <w:p w:rsidR="001E41F3" w:rsidRPr="005A6481" w:rsidRDefault="001E41F3">
            <w:pPr>
              <w:pStyle w:val="CRCoverPage"/>
              <w:spacing w:after="0"/>
              <w:jc w:val="right"/>
              <w:rPr>
                <w:noProof/>
              </w:rPr>
            </w:pPr>
            <w:r w:rsidRPr="005A6481">
              <w:rPr>
                <w:b/>
                <w:i/>
                <w:noProof/>
              </w:rPr>
              <w:t>Date:</w:t>
            </w:r>
          </w:p>
        </w:tc>
        <w:tc>
          <w:tcPr>
            <w:tcW w:w="2061" w:type="dxa"/>
            <w:tcBorders>
              <w:right w:val="single" w:sz="4" w:space="0" w:color="auto"/>
            </w:tcBorders>
            <w:shd w:val="pct30" w:color="FFFF00" w:fill="auto"/>
          </w:tcPr>
          <w:p w:rsidR="001E41F3" w:rsidRPr="005A6481" w:rsidRDefault="003D4A19" w:rsidP="00021E07">
            <w:pPr>
              <w:pStyle w:val="CRCoverPage"/>
              <w:spacing w:after="0"/>
              <w:ind w:left="100"/>
              <w:rPr>
                <w:noProof/>
              </w:rPr>
            </w:pPr>
            <w:r w:rsidRPr="005A6481">
              <w:rPr>
                <w:noProof/>
              </w:rPr>
              <w:fldChar w:fldCharType="begin"/>
            </w:r>
            <w:r w:rsidRPr="005A6481">
              <w:rPr>
                <w:noProof/>
              </w:rPr>
              <w:instrText xml:space="preserve"> DOCPROPERTY  ResDate  \* MERGEFORMAT </w:instrText>
            </w:r>
            <w:r w:rsidRPr="005A6481">
              <w:rPr>
                <w:noProof/>
              </w:rPr>
              <w:fldChar w:fldCharType="separate"/>
            </w:r>
            <w:r w:rsidRPr="005A6481">
              <w:rPr>
                <w:noProof/>
              </w:rPr>
              <w:t>202</w:t>
            </w:r>
            <w:r w:rsidR="00345BC6" w:rsidRPr="005A6481">
              <w:rPr>
                <w:noProof/>
              </w:rPr>
              <w:t>3</w:t>
            </w:r>
            <w:r w:rsidR="005F6D86" w:rsidRPr="005A6481">
              <w:rPr>
                <w:noProof/>
              </w:rPr>
              <w:t>-</w:t>
            </w:r>
            <w:r w:rsidR="00345BC6" w:rsidRPr="005A6481">
              <w:rPr>
                <w:noProof/>
              </w:rPr>
              <w:t>02</w:t>
            </w:r>
            <w:r w:rsidR="002A6414" w:rsidRPr="005A6481">
              <w:rPr>
                <w:noProof/>
              </w:rPr>
              <w:t>-</w:t>
            </w:r>
            <w:r w:rsidR="00345BC6" w:rsidRPr="005A6481">
              <w:rPr>
                <w:noProof/>
              </w:rPr>
              <w:t>18</w:t>
            </w:r>
            <w:r w:rsidRPr="005A6481">
              <w:rPr>
                <w:noProof/>
              </w:rPr>
              <w:fldChar w:fldCharType="end"/>
            </w:r>
          </w:p>
        </w:tc>
      </w:tr>
      <w:tr w:rsidR="00F77295" w:rsidRPr="005A6481" w:rsidTr="009349D5">
        <w:tc>
          <w:tcPr>
            <w:tcW w:w="2039" w:type="dxa"/>
            <w:tcBorders>
              <w:left w:val="single" w:sz="4" w:space="0" w:color="auto"/>
            </w:tcBorders>
          </w:tcPr>
          <w:p w:rsidR="001E41F3" w:rsidRPr="005A6481" w:rsidRDefault="001E41F3">
            <w:pPr>
              <w:pStyle w:val="CRCoverPage"/>
              <w:spacing w:after="0"/>
              <w:rPr>
                <w:b/>
                <w:i/>
                <w:noProof/>
                <w:sz w:val="8"/>
                <w:szCs w:val="8"/>
              </w:rPr>
            </w:pPr>
          </w:p>
        </w:tc>
        <w:tc>
          <w:tcPr>
            <w:tcW w:w="1819" w:type="dxa"/>
            <w:gridSpan w:val="4"/>
          </w:tcPr>
          <w:p w:rsidR="001E41F3" w:rsidRPr="005A6481" w:rsidRDefault="001E41F3">
            <w:pPr>
              <w:pStyle w:val="CRCoverPage"/>
              <w:spacing w:after="0"/>
              <w:rPr>
                <w:noProof/>
                <w:sz w:val="8"/>
                <w:szCs w:val="8"/>
              </w:rPr>
            </w:pPr>
          </w:p>
        </w:tc>
        <w:tc>
          <w:tcPr>
            <w:tcW w:w="2000" w:type="dxa"/>
            <w:gridSpan w:val="2"/>
          </w:tcPr>
          <w:p w:rsidR="001E41F3" w:rsidRPr="005A6481" w:rsidRDefault="001E41F3">
            <w:pPr>
              <w:pStyle w:val="CRCoverPage"/>
              <w:spacing w:after="0"/>
              <w:rPr>
                <w:noProof/>
                <w:sz w:val="8"/>
                <w:szCs w:val="8"/>
              </w:rPr>
            </w:pPr>
          </w:p>
        </w:tc>
        <w:tc>
          <w:tcPr>
            <w:tcW w:w="1722" w:type="dxa"/>
            <w:gridSpan w:val="3"/>
          </w:tcPr>
          <w:p w:rsidR="001E41F3" w:rsidRPr="005A6481" w:rsidRDefault="001E41F3">
            <w:pPr>
              <w:pStyle w:val="CRCoverPage"/>
              <w:spacing w:after="0"/>
              <w:rPr>
                <w:noProof/>
                <w:sz w:val="8"/>
                <w:szCs w:val="8"/>
              </w:rPr>
            </w:pPr>
          </w:p>
        </w:tc>
        <w:tc>
          <w:tcPr>
            <w:tcW w:w="2061" w:type="dxa"/>
            <w:tcBorders>
              <w:right w:val="single" w:sz="4" w:space="0" w:color="auto"/>
            </w:tcBorders>
          </w:tcPr>
          <w:p w:rsidR="001E41F3" w:rsidRPr="005A6481" w:rsidRDefault="001E41F3">
            <w:pPr>
              <w:pStyle w:val="CRCoverPage"/>
              <w:spacing w:after="0"/>
              <w:rPr>
                <w:noProof/>
                <w:sz w:val="8"/>
                <w:szCs w:val="8"/>
              </w:rPr>
            </w:pPr>
          </w:p>
        </w:tc>
      </w:tr>
      <w:tr w:rsidR="00F77295" w:rsidRPr="005A6481" w:rsidTr="009349D5">
        <w:trPr>
          <w:cantSplit/>
        </w:trPr>
        <w:tc>
          <w:tcPr>
            <w:tcW w:w="2039" w:type="dxa"/>
            <w:tcBorders>
              <w:left w:val="single" w:sz="4" w:space="0" w:color="auto"/>
            </w:tcBorders>
          </w:tcPr>
          <w:p w:rsidR="001E41F3" w:rsidRPr="005A6481" w:rsidRDefault="001E41F3">
            <w:pPr>
              <w:pStyle w:val="CRCoverPage"/>
              <w:tabs>
                <w:tab w:val="right" w:pos="1759"/>
              </w:tabs>
              <w:spacing w:after="0"/>
              <w:rPr>
                <w:b/>
                <w:i/>
                <w:noProof/>
              </w:rPr>
            </w:pPr>
            <w:r w:rsidRPr="005A6481">
              <w:rPr>
                <w:b/>
                <w:i/>
                <w:noProof/>
              </w:rPr>
              <w:t>Category:</w:t>
            </w:r>
          </w:p>
        </w:tc>
        <w:tc>
          <w:tcPr>
            <w:tcW w:w="593" w:type="dxa"/>
            <w:shd w:val="pct30" w:color="FFFF00" w:fill="auto"/>
          </w:tcPr>
          <w:p w:rsidR="001E41F3" w:rsidRPr="005A6481" w:rsidRDefault="003D4A19" w:rsidP="003D4A19">
            <w:pPr>
              <w:pStyle w:val="CRCoverPage"/>
              <w:spacing w:after="0"/>
              <w:ind w:left="100" w:right="-609"/>
              <w:rPr>
                <w:b/>
                <w:noProof/>
              </w:rPr>
            </w:pPr>
            <w:r w:rsidRPr="005A6481">
              <w:rPr>
                <w:rFonts w:hint="eastAsia"/>
                <w:b/>
                <w:lang w:eastAsia="zh-CN"/>
              </w:rPr>
              <w:t>F</w:t>
            </w:r>
          </w:p>
        </w:tc>
        <w:tc>
          <w:tcPr>
            <w:tcW w:w="3226" w:type="dxa"/>
            <w:gridSpan w:val="5"/>
            <w:tcBorders>
              <w:left w:val="nil"/>
            </w:tcBorders>
          </w:tcPr>
          <w:p w:rsidR="001E41F3" w:rsidRPr="005A6481" w:rsidRDefault="001E41F3">
            <w:pPr>
              <w:pStyle w:val="CRCoverPage"/>
              <w:spacing w:after="0"/>
              <w:rPr>
                <w:noProof/>
              </w:rPr>
            </w:pPr>
          </w:p>
        </w:tc>
        <w:tc>
          <w:tcPr>
            <w:tcW w:w="1722" w:type="dxa"/>
            <w:gridSpan w:val="3"/>
            <w:tcBorders>
              <w:left w:val="nil"/>
            </w:tcBorders>
          </w:tcPr>
          <w:p w:rsidR="001E41F3" w:rsidRPr="005A6481" w:rsidRDefault="001E41F3">
            <w:pPr>
              <w:pStyle w:val="CRCoverPage"/>
              <w:spacing w:after="0"/>
              <w:jc w:val="right"/>
              <w:rPr>
                <w:b/>
                <w:i/>
                <w:noProof/>
              </w:rPr>
            </w:pPr>
            <w:r w:rsidRPr="005A6481">
              <w:rPr>
                <w:b/>
                <w:i/>
                <w:noProof/>
              </w:rPr>
              <w:t>Release:</w:t>
            </w:r>
          </w:p>
        </w:tc>
        <w:tc>
          <w:tcPr>
            <w:tcW w:w="2061" w:type="dxa"/>
            <w:tcBorders>
              <w:right w:val="single" w:sz="4" w:space="0" w:color="auto"/>
            </w:tcBorders>
            <w:shd w:val="pct30" w:color="FFFF00" w:fill="auto"/>
          </w:tcPr>
          <w:p w:rsidR="001E41F3" w:rsidRPr="005A6481" w:rsidRDefault="003D4A19" w:rsidP="006C1A0F">
            <w:pPr>
              <w:pStyle w:val="CRCoverPage"/>
              <w:spacing w:after="0"/>
              <w:ind w:left="100"/>
              <w:rPr>
                <w:noProof/>
              </w:rPr>
            </w:pPr>
            <w:r w:rsidRPr="005A6481">
              <w:rPr>
                <w:noProof/>
              </w:rPr>
              <w:fldChar w:fldCharType="begin"/>
            </w:r>
            <w:r w:rsidRPr="005A6481">
              <w:rPr>
                <w:noProof/>
              </w:rPr>
              <w:instrText xml:space="preserve"> DOCPROPERTY  Release  \* MERGEFORMAT </w:instrText>
            </w:r>
            <w:r w:rsidRPr="005A6481">
              <w:rPr>
                <w:noProof/>
              </w:rPr>
              <w:fldChar w:fldCharType="separate"/>
            </w:r>
            <w:r w:rsidRPr="005A6481">
              <w:rPr>
                <w:noProof/>
              </w:rPr>
              <w:t>Rel-</w:t>
            </w:r>
            <w:r w:rsidRPr="005A6481">
              <w:rPr>
                <w:noProof/>
              </w:rPr>
              <w:fldChar w:fldCharType="end"/>
            </w:r>
            <w:r w:rsidR="00203FB5" w:rsidRPr="005A6481">
              <w:rPr>
                <w:noProof/>
              </w:rPr>
              <w:t>17</w:t>
            </w:r>
          </w:p>
        </w:tc>
      </w:tr>
      <w:tr w:rsidR="001E41F3" w:rsidRPr="005A6481" w:rsidTr="009349D5">
        <w:tc>
          <w:tcPr>
            <w:tcW w:w="2039" w:type="dxa"/>
            <w:tcBorders>
              <w:left w:val="single" w:sz="4" w:space="0" w:color="auto"/>
              <w:bottom w:val="single" w:sz="4" w:space="0" w:color="auto"/>
            </w:tcBorders>
          </w:tcPr>
          <w:p w:rsidR="001E41F3" w:rsidRPr="005A6481" w:rsidRDefault="001E41F3">
            <w:pPr>
              <w:pStyle w:val="CRCoverPage"/>
              <w:spacing w:after="0"/>
              <w:rPr>
                <w:b/>
                <w:i/>
                <w:noProof/>
              </w:rPr>
            </w:pPr>
          </w:p>
        </w:tc>
        <w:tc>
          <w:tcPr>
            <w:tcW w:w="4417" w:type="dxa"/>
            <w:gridSpan w:val="8"/>
            <w:tcBorders>
              <w:bottom w:val="single" w:sz="4" w:space="0" w:color="auto"/>
            </w:tcBorders>
          </w:tcPr>
          <w:p w:rsidR="001E41F3" w:rsidRPr="005A6481" w:rsidRDefault="001E41F3">
            <w:pPr>
              <w:pStyle w:val="CRCoverPage"/>
              <w:spacing w:after="0"/>
              <w:ind w:left="383" w:hanging="383"/>
              <w:rPr>
                <w:i/>
                <w:noProof/>
                <w:sz w:val="18"/>
              </w:rPr>
            </w:pPr>
            <w:r w:rsidRPr="005A6481">
              <w:rPr>
                <w:i/>
                <w:noProof/>
                <w:sz w:val="18"/>
              </w:rPr>
              <w:t xml:space="preserve">Use </w:t>
            </w:r>
            <w:r w:rsidRPr="005A6481">
              <w:rPr>
                <w:i/>
                <w:noProof/>
                <w:sz w:val="18"/>
                <w:u w:val="single"/>
              </w:rPr>
              <w:t>one</w:t>
            </w:r>
            <w:r w:rsidRPr="005A6481">
              <w:rPr>
                <w:i/>
                <w:noProof/>
                <w:sz w:val="18"/>
              </w:rPr>
              <w:t xml:space="preserve"> of the following categories:</w:t>
            </w:r>
            <w:r w:rsidRPr="005A6481">
              <w:rPr>
                <w:b/>
                <w:i/>
                <w:noProof/>
                <w:sz w:val="18"/>
              </w:rPr>
              <w:br/>
              <w:t>F</w:t>
            </w:r>
            <w:r w:rsidRPr="005A6481">
              <w:rPr>
                <w:i/>
                <w:noProof/>
                <w:sz w:val="18"/>
              </w:rPr>
              <w:t xml:space="preserve">  (correction)</w:t>
            </w:r>
            <w:r w:rsidRPr="005A6481">
              <w:rPr>
                <w:i/>
                <w:noProof/>
                <w:sz w:val="18"/>
              </w:rPr>
              <w:br/>
            </w:r>
            <w:r w:rsidRPr="005A6481">
              <w:rPr>
                <w:b/>
                <w:i/>
                <w:noProof/>
                <w:sz w:val="18"/>
              </w:rPr>
              <w:t>A</w:t>
            </w:r>
            <w:r w:rsidRPr="005A6481">
              <w:rPr>
                <w:i/>
                <w:noProof/>
                <w:sz w:val="18"/>
              </w:rPr>
              <w:t xml:space="preserve">  (</w:t>
            </w:r>
            <w:r w:rsidR="00DE34CF" w:rsidRPr="005A6481">
              <w:rPr>
                <w:i/>
                <w:noProof/>
                <w:sz w:val="18"/>
              </w:rPr>
              <w:t xml:space="preserve">mirror </w:t>
            </w:r>
            <w:r w:rsidRPr="005A6481">
              <w:rPr>
                <w:i/>
                <w:noProof/>
                <w:sz w:val="18"/>
              </w:rPr>
              <w:t>correspond</w:t>
            </w:r>
            <w:r w:rsidR="00DE34CF" w:rsidRPr="005A6481">
              <w:rPr>
                <w:i/>
                <w:noProof/>
                <w:sz w:val="18"/>
              </w:rPr>
              <w:t xml:space="preserve">ing </w:t>
            </w:r>
            <w:r w:rsidRPr="005A6481">
              <w:rPr>
                <w:i/>
                <w:noProof/>
                <w:sz w:val="18"/>
              </w:rPr>
              <w:t xml:space="preserve">to a </w:t>
            </w:r>
            <w:r w:rsidR="00DE34CF" w:rsidRPr="005A6481">
              <w:rPr>
                <w:i/>
                <w:noProof/>
                <w:sz w:val="18"/>
              </w:rPr>
              <w:t xml:space="preserve">change </w:t>
            </w:r>
            <w:r w:rsidRPr="005A6481">
              <w:rPr>
                <w:i/>
                <w:noProof/>
                <w:sz w:val="18"/>
              </w:rPr>
              <w:t xml:space="preserve">in an earlier </w:t>
            </w:r>
            <w:r w:rsidR="00665C47" w:rsidRPr="005A6481">
              <w:rPr>
                <w:i/>
                <w:noProof/>
                <w:sz w:val="18"/>
              </w:rPr>
              <w:tab/>
            </w:r>
            <w:r w:rsidR="00665C47" w:rsidRPr="005A6481">
              <w:rPr>
                <w:i/>
                <w:noProof/>
                <w:sz w:val="18"/>
              </w:rPr>
              <w:tab/>
            </w:r>
            <w:r w:rsidR="00665C47" w:rsidRPr="005A6481">
              <w:rPr>
                <w:i/>
                <w:noProof/>
                <w:sz w:val="18"/>
              </w:rPr>
              <w:tab/>
            </w:r>
            <w:r w:rsidR="00665C47" w:rsidRPr="005A6481">
              <w:rPr>
                <w:i/>
                <w:noProof/>
                <w:sz w:val="18"/>
              </w:rPr>
              <w:tab/>
            </w:r>
            <w:r w:rsidR="00665C47" w:rsidRPr="005A6481">
              <w:rPr>
                <w:i/>
                <w:noProof/>
                <w:sz w:val="18"/>
              </w:rPr>
              <w:tab/>
            </w:r>
            <w:r w:rsidR="00665C47" w:rsidRPr="005A6481">
              <w:rPr>
                <w:i/>
                <w:noProof/>
                <w:sz w:val="18"/>
              </w:rPr>
              <w:tab/>
            </w:r>
            <w:r w:rsidR="00665C47" w:rsidRPr="005A6481">
              <w:rPr>
                <w:i/>
                <w:noProof/>
                <w:sz w:val="18"/>
              </w:rPr>
              <w:tab/>
            </w:r>
            <w:r w:rsidR="00665C47" w:rsidRPr="005A6481">
              <w:rPr>
                <w:i/>
                <w:noProof/>
                <w:sz w:val="18"/>
              </w:rPr>
              <w:tab/>
            </w:r>
            <w:r w:rsidR="00665C47" w:rsidRPr="005A6481">
              <w:rPr>
                <w:i/>
                <w:noProof/>
                <w:sz w:val="18"/>
              </w:rPr>
              <w:tab/>
            </w:r>
            <w:r w:rsidR="00665C47" w:rsidRPr="005A6481">
              <w:rPr>
                <w:i/>
                <w:noProof/>
                <w:sz w:val="18"/>
              </w:rPr>
              <w:tab/>
            </w:r>
            <w:r w:rsidR="00665C47" w:rsidRPr="005A6481">
              <w:rPr>
                <w:i/>
                <w:noProof/>
                <w:sz w:val="18"/>
              </w:rPr>
              <w:tab/>
            </w:r>
            <w:r w:rsidR="00665C47" w:rsidRPr="005A6481">
              <w:rPr>
                <w:i/>
                <w:noProof/>
                <w:sz w:val="18"/>
              </w:rPr>
              <w:tab/>
            </w:r>
            <w:r w:rsidR="00665C47" w:rsidRPr="005A6481">
              <w:rPr>
                <w:i/>
                <w:noProof/>
                <w:sz w:val="18"/>
              </w:rPr>
              <w:tab/>
            </w:r>
            <w:r w:rsidRPr="005A6481">
              <w:rPr>
                <w:i/>
                <w:noProof/>
                <w:sz w:val="18"/>
              </w:rPr>
              <w:t>release)</w:t>
            </w:r>
            <w:r w:rsidRPr="005A6481">
              <w:rPr>
                <w:i/>
                <w:noProof/>
                <w:sz w:val="18"/>
              </w:rPr>
              <w:br/>
            </w:r>
            <w:r w:rsidRPr="005A6481">
              <w:rPr>
                <w:b/>
                <w:i/>
                <w:noProof/>
                <w:sz w:val="18"/>
              </w:rPr>
              <w:t>B</w:t>
            </w:r>
            <w:r w:rsidRPr="005A6481">
              <w:rPr>
                <w:i/>
                <w:noProof/>
                <w:sz w:val="18"/>
              </w:rPr>
              <w:t xml:space="preserve">  (addition of feature), </w:t>
            </w:r>
            <w:r w:rsidRPr="005A6481">
              <w:rPr>
                <w:i/>
                <w:noProof/>
                <w:sz w:val="18"/>
              </w:rPr>
              <w:br/>
            </w:r>
            <w:r w:rsidRPr="005A6481">
              <w:rPr>
                <w:b/>
                <w:i/>
                <w:noProof/>
                <w:sz w:val="18"/>
              </w:rPr>
              <w:t>C</w:t>
            </w:r>
            <w:r w:rsidRPr="005A6481">
              <w:rPr>
                <w:i/>
                <w:noProof/>
                <w:sz w:val="18"/>
              </w:rPr>
              <w:t xml:space="preserve">  (functional modification of feature)</w:t>
            </w:r>
            <w:r w:rsidRPr="005A6481">
              <w:rPr>
                <w:i/>
                <w:noProof/>
                <w:sz w:val="18"/>
              </w:rPr>
              <w:br/>
            </w:r>
            <w:r w:rsidRPr="005A6481">
              <w:rPr>
                <w:b/>
                <w:i/>
                <w:noProof/>
                <w:sz w:val="18"/>
              </w:rPr>
              <w:t>D</w:t>
            </w:r>
            <w:r w:rsidRPr="005A6481">
              <w:rPr>
                <w:i/>
                <w:noProof/>
                <w:sz w:val="18"/>
              </w:rPr>
              <w:t xml:space="preserve">  (editorial modification)</w:t>
            </w:r>
          </w:p>
          <w:p w:rsidR="001E41F3" w:rsidRPr="005A6481" w:rsidRDefault="001E41F3">
            <w:pPr>
              <w:pStyle w:val="CRCoverPage"/>
              <w:rPr>
                <w:noProof/>
              </w:rPr>
            </w:pPr>
            <w:r w:rsidRPr="005A6481">
              <w:rPr>
                <w:noProof/>
                <w:sz w:val="18"/>
              </w:rPr>
              <w:t>Detailed explanations of the above categories can</w:t>
            </w:r>
            <w:r w:rsidRPr="005A6481">
              <w:rPr>
                <w:noProof/>
                <w:sz w:val="18"/>
              </w:rPr>
              <w:br/>
              <w:t xml:space="preserve">be found in 3GPP </w:t>
            </w:r>
            <w:hyperlink r:id="rId11" w:history="1">
              <w:r w:rsidRPr="005A6481">
                <w:rPr>
                  <w:rStyle w:val="af"/>
                  <w:noProof/>
                  <w:sz w:val="18"/>
                </w:rPr>
                <w:t>TR 21.900</w:t>
              </w:r>
            </w:hyperlink>
            <w:r w:rsidRPr="005A6481">
              <w:rPr>
                <w:noProof/>
                <w:sz w:val="18"/>
              </w:rPr>
              <w:t>.</w:t>
            </w:r>
          </w:p>
        </w:tc>
        <w:tc>
          <w:tcPr>
            <w:tcW w:w="3185" w:type="dxa"/>
            <w:gridSpan w:val="2"/>
            <w:tcBorders>
              <w:bottom w:val="single" w:sz="4" w:space="0" w:color="auto"/>
              <w:right w:val="single" w:sz="4" w:space="0" w:color="auto"/>
            </w:tcBorders>
          </w:tcPr>
          <w:p w:rsidR="000C038A" w:rsidRPr="005A6481" w:rsidRDefault="001E41F3" w:rsidP="00B6152E">
            <w:pPr>
              <w:pStyle w:val="CRCoverPage"/>
              <w:tabs>
                <w:tab w:val="left" w:pos="950"/>
              </w:tabs>
              <w:spacing w:after="0"/>
              <w:ind w:left="241" w:hanging="241"/>
              <w:rPr>
                <w:i/>
                <w:noProof/>
                <w:sz w:val="18"/>
              </w:rPr>
            </w:pPr>
            <w:r w:rsidRPr="005A6481">
              <w:rPr>
                <w:i/>
                <w:noProof/>
                <w:sz w:val="18"/>
              </w:rPr>
              <w:t xml:space="preserve">Use </w:t>
            </w:r>
            <w:r w:rsidRPr="005A6481">
              <w:rPr>
                <w:i/>
                <w:noProof/>
                <w:sz w:val="18"/>
                <w:u w:val="single"/>
              </w:rPr>
              <w:t>one</w:t>
            </w:r>
            <w:r w:rsidRPr="005A6481">
              <w:rPr>
                <w:i/>
                <w:noProof/>
                <w:sz w:val="18"/>
              </w:rPr>
              <w:t xml:space="preserve"> of the following releases:</w:t>
            </w:r>
            <w:r w:rsidRPr="005A6481">
              <w:rPr>
                <w:i/>
                <w:noProof/>
                <w:sz w:val="18"/>
              </w:rPr>
              <w:br/>
              <w:t>Rel-8</w:t>
            </w:r>
            <w:r w:rsidRPr="005A6481">
              <w:rPr>
                <w:i/>
                <w:noProof/>
                <w:sz w:val="18"/>
              </w:rPr>
              <w:tab/>
              <w:t>(Release 8)</w:t>
            </w:r>
            <w:r w:rsidR="007C2097" w:rsidRPr="005A6481">
              <w:rPr>
                <w:i/>
                <w:noProof/>
                <w:sz w:val="18"/>
              </w:rPr>
              <w:br/>
              <w:t>Rel-9</w:t>
            </w:r>
            <w:r w:rsidR="007C2097" w:rsidRPr="005A6481">
              <w:rPr>
                <w:i/>
                <w:noProof/>
                <w:sz w:val="18"/>
              </w:rPr>
              <w:tab/>
              <w:t>(Release 9)</w:t>
            </w:r>
            <w:r w:rsidR="009777D9" w:rsidRPr="005A6481">
              <w:rPr>
                <w:i/>
                <w:noProof/>
                <w:sz w:val="18"/>
              </w:rPr>
              <w:br/>
              <w:t>Rel-10</w:t>
            </w:r>
            <w:r w:rsidR="009777D9" w:rsidRPr="005A6481">
              <w:rPr>
                <w:i/>
                <w:noProof/>
                <w:sz w:val="18"/>
              </w:rPr>
              <w:tab/>
              <w:t>(Release 10)</w:t>
            </w:r>
            <w:r w:rsidR="000C038A" w:rsidRPr="005A6481">
              <w:rPr>
                <w:i/>
                <w:noProof/>
                <w:sz w:val="18"/>
              </w:rPr>
              <w:br/>
              <w:t>Rel-11</w:t>
            </w:r>
            <w:r w:rsidR="000C038A" w:rsidRPr="005A6481">
              <w:rPr>
                <w:i/>
                <w:noProof/>
                <w:sz w:val="18"/>
              </w:rPr>
              <w:tab/>
              <w:t>(Release 11)</w:t>
            </w:r>
            <w:r w:rsidR="000C038A" w:rsidRPr="005A6481">
              <w:rPr>
                <w:i/>
                <w:noProof/>
                <w:sz w:val="18"/>
              </w:rPr>
              <w:br/>
            </w:r>
            <w:r w:rsidR="002E472E" w:rsidRPr="005A6481">
              <w:rPr>
                <w:i/>
                <w:noProof/>
                <w:sz w:val="18"/>
              </w:rPr>
              <w:t>…</w:t>
            </w:r>
            <w:r w:rsidR="0051580D" w:rsidRPr="005A6481">
              <w:rPr>
                <w:i/>
                <w:noProof/>
                <w:sz w:val="18"/>
              </w:rPr>
              <w:br/>
            </w:r>
            <w:r w:rsidR="00E34898" w:rsidRPr="005A6481">
              <w:rPr>
                <w:i/>
                <w:noProof/>
                <w:sz w:val="18"/>
              </w:rPr>
              <w:t>Rel-16</w:t>
            </w:r>
            <w:r w:rsidR="00E34898" w:rsidRPr="005A6481">
              <w:rPr>
                <w:i/>
                <w:noProof/>
                <w:sz w:val="18"/>
              </w:rPr>
              <w:tab/>
              <w:t>(Release 16)</w:t>
            </w:r>
            <w:r w:rsidR="002E472E" w:rsidRPr="005A6481">
              <w:rPr>
                <w:i/>
                <w:noProof/>
                <w:sz w:val="18"/>
              </w:rPr>
              <w:br/>
              <w:t>Rel-17</w:t>
            </w:r>
            <w:r w:rsidR="002E472E" w:rsidRPr="005A6481">
              <w:rPr>
                <w:i/>
                <w:noProof/>
                <w:sz w:val="18"/>
              </w:rPr>
              <w:tab/>
              <w:t>(Release 17)</w:t>
            </w:r>
            <w:r w:rsidR="002E472E" w:rsidRPr="005A6481">
              <w:rPr>
                <w:i/>
                <w:noProof/>
                <w:sz w:val="18"/>
              </w:rPr>
              <w:br/>
              <w:t>Rel-18</w:t>
            </w:r>
            <w:r w:rsidR="002E472E" w:rsidRPr="005A6481">
              <w:rPr>
                <w:i/>
                <w:noProof/>
                <w:sz w:val="18"/>
              </w:rPr>
              <w:tab/>
              <w:t>(Release 18)</w:t>
            </w:r>
            <w:r w:rsidR="00B6152E" w:rsidRPr="005A6481">
              <w:rPr>
                <w:i/>
                <w:noProof/>
                <w:sz w:val="18"/>
              </w:rPr>
              <w:br/>
              <w:t>Rel-19</w:t>
            </w:r>
            <w:r w:rsidR="00B6152E" w:rsidRPr="005A6481">
              <w:rPr>
                <w:i/>
                <w:noProof/>
                <w:sz w:val="18"/>
              </w:rPr>
              <w:tab/>
              <w:t>(Release 19)</w:t>
            </w:r>
          </w:p>
        </w:tc>
      </w:tr>
      <w:tr w:rsidR="001E41F3" w:rsidRPr="005A6481" w:rsidTr="009349D5">
        <w:tc>
          <w:tcPr>
            <w:tcW w:w="2039" w:type="dxa"/>
          </w:tcPr>
          <w:p w:rsidR="001E41F3" w:rsidRPr="005A6481" w:rsidRDefault="001E41F3">
            <w:pPr>
              <w:pStyle w:val="CRCoverPage"/>
              <w:spacing w:after="0"/>
              <w:rPr>
                <w:b/>
                <w:i/>
                <w:noProof/>
                <w:sz w:val="8"/>
                <w:szCs w:val="8"/>
              </w:rPr>
            </w:pPr>
          </w:p>
        </w:tc>
        <w:tc>
          <w:tcPr>
            <w:tcW w:w="7602" w:type="dxa"/>
            <w:gridSpan w:val="10"/>
          </w:tcPr>
          <w:p w:rsidR="001E41F3" w:rsidRPr="005A6481" w:rsidRDefault="001E41F3">
            <w:pPr>
              <w:pStyle w:val="CRCoverPage"/>
              <w:spacing w:after="0"/>
              <w:rPr>
                <w:noProof/>
                <w:sz w:val="8"/>
                <w:szCs w:val="8"/>
              </w:rPr>
            </w:pPr>
          </w:p>
        </w:tc>
      </w:tr>
      <w:tr w:rsidR="001E41F3" w:rsidRPr="005A6481" w:rsidTr="009349D5">
        <w:tc>
          <w:tcPr>
            <w:tcW w:w="2632" w:type="dxa"/>
            <w:gridSpan w:val="2"/>
            <w:tcBorders>
              <w:top w:val="single" w:sz="4" w:space="0" w:color="auto"/>
              <w:left w:val="single" w:sz="4" w:space="0" w:color="auto"/>
            </w:tcBorders>
          </w:tcPr>
          <w:p w:rsidR="001E41F3" w:rsidRPr="005A6481" w:rsidRDefault="001E41F3">
            <w:pPr>
              <w:pStyle w:val="CRCoverPage"/>
              <w:tabs>
                <w:tab w:val="right" w:pos="2184"/>
              </w:tabs>
              <w:spacing w:after="0"/>
              <w:rPr>
                <w:b/>
                <w:i/>
                <w:noProof/>
              </w:rPr>
            </w:pPr>
            <w:r w:rsidRPr="005A6481">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5A6481" w:rsidRDefault="00406FB3" w:rsidP="007D40BC">
            <w:pPr>
              <w:pStyle w:val="CRCoverPage"/>
              <w:spacing w:after="0"/>
              <w:ind w:left="100"/>
              <w:rPr>
                <w:lang w:eastAsia="ja-JP"/>
              </w:rPr>
            </w:pPr>
            <w:r w:rsidRPr="005A6481">
              <w:rPr>
                <w:lang w:eastAsia="zh-CN"/>
              </w:rPr>
              <w:t>To fix f</w:t>
            </w:r>
            <w:r w:rsidR="007D40BC" w:rsidRPr="005A6481">
              <w:rPr>
                <w:lang w:eastAsia="zh-CN"/>
              </w:rPr>
              <w:t xml:space="preserve">ollowing </w:t>
            </w:r>
            <w:r w:rsidRPr="005A6481">
              <w:rPr>
                <w:lang w:eastAsia="zh-CN"/>
              </w:rPr>
              <w:t xml:space="preserve">issues </w:t>
            </w:r>
            <w:r w:rsidR="007D40BC" w:rsidRPr="005A6481">
              <w:rPr>
                <w:lang w:eastAsia="zh-CN"/>
              </w:rPr>
              <w:t>according to comments received:</w:t>
            </w:r>
          </w:p>
          <w:p w:rsidR="007D40BC" w:rsidRPr="005A6481" w:rsidRDefault="00406FB3" w:rsidP="007D40BC">
            <w:pPr>
              <w:pStyle w:val="CRCoverPage"/>
              <w:numPr>
                <w:ilvl w:val="1"/>
                <w:numId w:val="14"/>
              </w:numPr>
              <w:spacing w:after="0"/>
              <w:rPr>
                <w:lang w:eastAsia="ja-JP"/>
              </w:rPr>
            </w:pPr>
            <w:r w:rsidRPr="005A6481">
              <w:rPr>
                <w:lang w:eastAsia="zh-CN"/>
              </w:rPr>
              <w:t>Typos in test purpose, test procedure;</w:t>
            </w:r>
          </w:p>
          <w:p w:rsidR="00406FB3" w:rsidRPr="005A6481" w:rsidRDefault="00406FB3" w:rsidP="007D40BC">
            <w:pPr>
              <w:pStyle w:val="CRCoverPage"/>
              <w:numPr>
                <w:ilvl w:val="1"/>
                <w:numId w:val="14"/>
              </w:numPr>
              <w:spacing w:after="0"/>
              <w:rPr>
                <w:lang w:eastAsia="ja-JP"/>
              </w:rPr>
            </w:pPr>
            <w:r w:rsidRPr="005A6481">
              <w:rPr>
                <w:lang w:eastAsia="zh-CN"/>
              </w:rPr>
              <w:t>Changing “</w:t>
            </w:r>
            <w:proofErr w:type="spellStart"/>
            <w:r w:rsidRPr="005A6481">
              <w:rPr>
                <w:lang w:eastAsia="zh-CN"/>
              </w:rPr>
              <w:t>SyncRef</w:t>
            </w:r>
            <w:proofErr w:type="spellEnd"/>
            <w:r w:rsidRPr="005A6481">
              <w:rPr>
                <w:lang w:eastAsia="zh-CN"/>
              </w:rPr>
              <w:t xml:space="preserve"> UE” to “NR-SS-UE”</w:t>
            </w:r>
          </w:p>
          <w:p w:rsidR="009214F6" w:rsidRPr="005A6481" w:rsidRDefault="009214F6" w:rsidP="007D40BC">
            <w:pPr>
              <w:pStyle w:val="CRCoverPage"/>
              <w:numPr>
                <w:ilvl w:val="1"/>
                <w:numId w:val="14"/>
              </w:numPr>
              <w:spacing w:after="0"/>
              <w:rPr>
                <w:lang w:eastAsia="ja-JP"/>
              </w:rPr>
            </w:pPr>
            <w:r w:rsidRPr="005A6481">
              <w:rPr>
                <w:rFonts w:eastAsiaTheme="minorEastAsia" w:hint="eastAsia"/>
                <w:lang w:eastAsia="zh-CN"/>
              </w:rPr>
              <w:t>C</w:t>
            </w:r>
            <w:r w:rsidRPr="005A6481">
              <w:rPr>
                <w:rFonts w:eastAsiaTheme="minorEastAsia"/>
                <w:lang w:eastAsia="zh-CN"/>
              </w:rPr>
              <w:t>hange all “S-SSB” and “SL SSB” to “SL-SSB”.</w:t>
            </w:r>
          </w:p>
          <w:p w:rsidR="009214F6" w:rsidRPr="005A6481" w:rsidRDefault="009214F6" w:rsidP="007D40BC">
            <w:pPr>
              <w:pStyle w:val="CRCoverPage"/>
              <w:numPr>
                <w:ilvl w:val="1"/>
                <w:numId w:val="14"/>
              </w:numPr>
              <w:spacing w:after="0"/>
              <w:rPr>
                <w:lang w:eastAsia="ja-JP"/>
              </w:rPr>
            </w:pPr>
            <w:r w:rsidRPr="005A6481">
              <w:rPr>
                <w:rFonts w:eastAsiaTheme="minorEastAsia" w:hint="eastAsia"/>
                <w:lang w:eastAsia="zh-CN"/>
              </w:rPr>
              <w:t>C</w:t>
            </w:r>
            <w:r w:rsidRPr="005A6481">
              <w:rPr>
                <w:rFonts w:eastAsiaTheme="minorEastAsia"/>
                <w:lang w:eastAsia="zh-CN"/>
              </w:rPr>
              <w:t>orrect wrong message in test procedure.</w:t>
            </w:r>
          </w:p>
          <w:p w:rsidR="00406FB3" w:rsidRPr="005A6481" w:rsidRDefault="00406FB3" w:rsidP="007D40BC">
            <w:pPr>
              <w:pStyle w:val="CRCoverPage"/>
              <w:numPr>
                <w:ilvl w:val="1"/>
                <w:numId w:val="14"/>
              </w:numPr>
              <w:spacing w:after="0"/>
              <w:rPr>
                <w:lang w:eastAsia="ja-JP"/>
              </w:rPr>
            </w:pPr>
            <w:r w:rsidRPr="005A6481">
              <w:rPr>
                <w:rFonts w:hint="eastAsia"/>
                <w:lang w:eastAsia="zh-CN"/>
              </w:rPr>
              <w:t>C</w:t>
            </w:r>
            <w:r w:rsidRPr="005A6481">
              <w:rPr>
                <w:lang w:eastAsia="zh-CN"/>
              </w:rPr>
              <w:t>onfiguring cast type in SDAP entity to broadcast.</w:t>
            </w:r>
          </w:p>
        </w:tc>
      </w:tr>
      <w:tr w:rsidR="001E41F3" w:rsidRPr="005A6481" w:rsidTr="009349D5">
        <w:tc>
          <w:tcPr>
            <w:tcW w:w="2632" w:type="dxa"/>
            <w:gridSpan w:val="2"/>
            <w:tcBorders>
              <w:left w:val="single" w:sz="4" w:space="0" w:color="auto"/>
            </w:tcBorders>
          </w:tcPr>
          <w:p w:rsidR="001E41F3" w:rsidRPr="005A6481" w:rsidRDefault="001E41F3">
            <w:pPr>
              <w:pStyle w:val="CRCoverPage"/>
              <w:spacing w:after="0"/>
              <w:rPr>
                <w:b/>
                <w:i/>
                <w:noProof/>
                <w:sz w:val="8"/>
                <w:szCs w:val="8"/>
              </w:rPr>
            </w:pPr>
          </w:p>
        </w:tc>
        <w:tc>
          <w:tcPr>
            <w:tcW w:w="7009" w:type="dxa"/>
            <w:gridSpan w:val="9"/>
            <w:tcBorders>
              <w:right w:val="single" w:sz="4" w:space="0" w:color="auto"/>
            </w:tcBorders>
          </w:tcPr>
          <w:p w:rsidR="001E41F3" w:rsidRPr="005A6481" w:rsidRDefault="001E41F3">
            <w:pPr>
              <w:pStyle w:val="CRCoverPage"/>
              <w:spacing w:after="0"/>
              <w:rPr>
                <w:noProof/>
                <w:sz w:val="8"/>
                <w:szCs w:val="8"/>
              </w:rPr>
            </w:pPr>
          </w:p>
        </w:tc>
      </w:tr>
      <w:tr w:rsidR="001E41F3" w:rsidRPr="005A6481" w:rsidTr="009349D5">
        <w:tc>
          <w:tcPr>
            <w:tcW w:w="2632" w:type="dxa"/>
            <w:gridSpan w:val="2"/>
            <w:tcBorders>
              <w:left w:val="single" w:sz="4" w:space="0" w:color="auto"/>
            </w:tcBorders>
          </w:tcPr>
          <w:p w:rsidR="001E41F3" w:rsidRPr="005A6481" w:rsidRDefault="001E41F3">
            <w:pPr>
              <w:pStyle w:val="CRCoverPage"/>
              <w:tabs>
                <w:tab w:val="right" w:pos="2184"/>
              </w:tabs>
              <w:spacing w:after="0"/>
              <w:rPr>
                <w:b/>
                <w:i/>
                <w:noProof/>
              </w:rPr>
            </w:pPr>
            <w:r w:rsidRPr="005A6481">
              <w:rPr>
                <w:b/>
                <w:i/>
                <w:noProof/>
              </w:rPr>
              <w:t>Summary of change</w:t>
            </w:r>
            <w:r w:rsidR="0051580D" w:rsidRPr="005A6481">
              <w:rPr>
                <w:b/>
                <w:i/>
                <w:noProof/>
              </w:rPr>
              <w:t>:</w:t>
            </w:r>
          </w:p>
        </w:tc>
        <w:tc>
          <w:tcPr>
            <w:tcW w:w="7009" w:type="dxa"/>
            <w:gridSpan w:val="9"/>
            <w:tcBorders>
              <w:right w:val="single" w:sz="4" w:space="0" w:color="auto"/>
            </w:tcBorders>
            <w:shd w:val="pct30" w:color="FFFF00" w:fill="auto"/>
          </w:tcPr>
          <w:p w:rsidR="00043DF6" w:rsidRPr="005A6481" w:rsidRDefault="00406FB3" w:rsidP="00203FB5">
            <w:pPr>
              <w:pStyle w:val="CRCoverPage"/>
              <w:numPr>
                <w:ilvl w:val="0"/>
                <w:numId w:val="15"/>
              </w:numPr>
              <w:spacing w:after="0"/>
              <w:rPr>
                <w:lang w:eastAsia="ja-JP"/>
              </w:rPr>
            </w:pPr>
            <w:r w:rsidRPr="005A6481">
              <w:rPr>
                <w:noProof/>
                <w:lang w:eastAsia="zh-CN"/>
              </w:rPr>
              <w:t>Issues mentioned above are fixed.</w:t>
            </w:r>
          </w:p>
        </w:tc>
      </w:tr>
      <w:tr w:rsidR="001E41F3" w:rsidRPr="005A6481" w:rsidTr="009349D5">
        <w:tc>
          <w:tcPr>
            <w:tcW w:w="2632" w:type="dxa"/>
            <w:gridSpan w:val="2"/>
            <w:tcBorders>
              <w:left w:val="single" w:sz="4" w:space="0" w:color="auto"/>
            </w:tcBorders>
          </w:tcPr>
          <w:p w:rsidR="001E41F3" w:rsidRPr="005A6481" w:rsidRDefault="001E41F3">
            <w:pPr>
              <w:pStyle w:val="CRCoverPage"/>
              <w:spacing w:after="0"/>
              <w:rPr>
                <w:b/>
                <w:i/>
                <w:noProof/>
                <w:sz w:val="8"/>
                <w:szCs w:val="8"/>
              </w:rPr>
            </w:pPr>
          </w:p>
        </w:tc>
        <w:tc>
          <w:tcPr>
            <w:tcW w:w="7009" w:type="dxa"/>
            <w:gridSpan w:val="9"/>
            <w:tcBorders>
              <w:right w:val="single" w:sz="4" w:space="0" w:color="auto"/>
            </w:tcBorders>
          </w:tcPr>
          <w:p w:rsidR="001E41F3" w:rsidRPr="005A6481" w:rsidRDefault="001E41F3">
            <w:pPr>
              <w:pStyle w:val="CRCoverPage"/>
              <w:spacing w:after="0"/>
              <w:rPr>
                <w:noProof/>
                <w:sz w:val="8"/>
                <w:szCs w:val="8"/>
              </w:rPr>
            </w:pPr>
          </w:p>
        </w:tc>
      </w:tr>
      <w:tr w:rsidR="001E41F3" w:rsidRPr="005A6481" w:rsidTr="009349D5">
        <w:tc>
          <w:tcPr>
            <w:tcW w:w="2632" w:type="dxa"/>
            <w:gridSpan w:val="2"/>
            <w:tcBorders>
              <w:left w:val="single" w:sz="4" w:space="0" w:color="auto"/>
              <w:bottom w:val="single" w:sz="4" w:space="0" w:color="auto"/>
            </w:tcBorders>
          </w:tcPr>
          <w:p w:rsidR="001E41F3" w:rsidRPr="005A6481" w:rsidRDefault="001E41F3">
            <w:pPr>
              <w:pStyle w:val="CRCoverPage"/>
              <w:tabs>
                <w:tab w:val="right" w:pos="2184"/>
              </w:tabs>
              <w:spacing w:after="0"/>
              <w:rPr>
                <w:b/>
                <w:i/>
                <w:noProof/>
              </w:rPr>
            </w:pPr>
            <w:r w:rsidRPr="005A6481">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5A6481" w:rsidRDefault="00406FB3" w:rsidP="00653DEF">
            <w:pPr>
              <w:pStyle w:val="CRCoverPage"/>
              <w:spacing w:after="0"/>
              <w:ind w:left="100"/>
              <w:rPr>
                <w:noProof/>
                <w:lang w:eastAsia="zh-CN"/>
              </w:rPr>
            </w:pPr>
            <w:r w:rsidRPr="005A6481">
              <w:rPr>
                <w:noProof/>
                <w:lang w:eastAsia="zh-CN"/>
              </w:rPr>
              <w:t>Test case is incorrect</w:t>
            </w:r>
          </w:p>
        </w:tc>
      </w:tr>
      <w:tr w:rsidR="001E41F3" w:rsidRPr="005A6481" w:rsidTr="009349D5">
        <w:tc>
          <w:tcPr>
            <w:tcW w:w="2632" w:type="dxa"/>
            <w:gridSpan w:val="2"/>
          </w:tcPr>
          <w:p w:rsidR="001E41F3" w:rsidRPr="005A6481" w:rsidRDefault="001E41F3">
            <w:pPr>
              <w:pStyle w:val="CRCoverPage"/>
              <w:spacing w:after="0"/>
              <w:rPr>
                <w:b/>
                <w:i/>
                <w:noProof/>
                <w:sz w:val="8"/>
                <w:szCs w:val="8"/>
              </w:rPr>
            </w:pPr>
          </w:p>
        </w:tc>
        <w:tc>
          <w:tcPr>
            <w:tcW w:w="7009" w:type="dxa"/>
            <w:gridSpan w:val="9"/>
          </w:tcPr>
          <w:p w:rsidR="001E41F3" w:rsidRPr="005A6481" w:rsidRDefault="001E41F3">
            <w:pPr>
              <w:pStyle w:val="CRCoverPage"/>
              <w:spacing w:after="0"/>
              <w:rPr>
                <w:noProof/>
                <w:sz w:val="8"/>
                <w:szCs w:val="8"/>
              </w:rPr>
            </w:pPr>
          </w:p>
        </w:tc>
      </w:tr>
      <w:tr w:rsidR="001E41F3" w:rsidRPr="005A6481" w:rsidTr="009349D5">
        <w:tc>
          <w:tcPr>
            <w:tcW w:w="2632" w:type="dxa"/>
            <w:gridSpan w:val="2"/>
            <w:tcBorders>
              <w:top w:val="single" w:sz="4" w:space="0" w:color="auto"/>
              <w:left w:val="single" w:sz="4" w:space="0" w:color="auto"/>
            </w:tcBorders>
          </w:tcPr>
          <w:p w:rsidR="001E41F3" w:rsidRPr="005A6481" w:rsidRDefault="001E41F3">
            <w:pPr>
              <w:pStyle w:val="CRCoverPage"/>
              <w:tabs>
                <w:tab w:val="right" w:pos="2184"/>
              </w:tabs>
              <w:spacing w:after="0"/>
              <w:rPr>
                <w:b/>
                <w:i/>
                <w:noProof/>
              </w:rPr>
            </w:pPr>
            <w:r w:rsidRPr="005A6481">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5A6481" w:rsidRDefault="00406FB3" w:rsidP="00895DFD">
            <w:pPr>
              <w:pStyle w:val="CRCoverPage"/>
              <w:spacing w:after="0"/>
              <w:ind w:left="100"/>
              <w:rPr>
                <w:noProof/>
                <w:lang w:eastAsia="zh-CN"/>
              </w:rPr>
            </w:pPr>
            <w:r w:rsidRPr="005A6481">
              <w:rPr>
                <w:noProof/>
                <w:lang w:eastAsia="zh-CN"/>
              </w:rPr>
              <w:t>12.</w:t>
            </w:r>
            <w:r w:rsidR="004418BD" w:rsidRPr="005A6481">
              <w:rPr>
                <w:noProof/>
                <w:lang w:eastAsia="zh-CN"/>
              </w:rPr>
              <w:t>2</w:t>
            </w:r>
            <w:r w:rsidRPr="005A6481">
              <w:rPr>
                <w:noProof/>
                <w:lang w:eastAsia="zh-CN"/>
              </w:rPr>
              <w:t>.2.1</w:t>
            </w:r>
          </w:p>
        </w:tc>
      </w:tr>
      <w:tr w:rsidR="001E41F3" w:rsidRPr="005A6481" w:rsidTr="009349D5">
        <w:tc>
          <w:tcPr>
            <w:tcW w:w="2632" w:type="dxa"/>
            <w:gridSpan w:val="2"/>
            <w:tcBorders>
              <w:left w:val="single" w:sz="4" w:space="0" w:color="auto"/>
            </w:tcBorders>
          </w:tcPr>
          <w:p w:rsidR="001E41F3" w:rsidRPr="005A6481" w:rsidRDefault="001E41F3">
            <w:pPr>
              <w:pStyle w:val="CRCoverPage"/>
              <w:spacing w:after="0"/>
              <w:rPr>
                <w:b/>
                <w:i/>
                <w:noProof/>
                <w:sz w:val="8"/>
                <w:szCs w:val="8"/>
              </w:rPr>
            </w:pPr>
          </w:p>
        </w:tc>
        <w:tc>
          <w:tcPr>
            <w:tcW w:w="7009" w:type="dxa"/>
            <w:gridSpan w:val="9"/>
            <w:tcBorders>
              <w:right w:val="single" w:sz="4" w:space="0" w:color="auto"/>
            </w:tcBorders>
          </w:tcPr>
          <w:p w:rsidR="001E41F3" w:rsidRPr="005A6481" w:rsidRDefault="001E41F3">
            <w:pPr>
              <w:pStyle w:val="CRCoverPage"/>
              <w:spacing w:after="0"/>
              <w:rPr>
                <w:noProof/>
                <w:sz w:val="8"/>
                <w:szCs w:val="8"/>
              </w:rPr>
            </w:pPr>
          </w:p>
        </w:tc>
      </w:tr>
      <w:tr w:rsidR="00F77295" w:rsidRPr="005A6481" w:rsidTr="009349D5">
        <w:tc>
          <w:tcPr>
            <w:tcW w:w="2632" w:type="dxa"/>
            <w:gridSpan w:val="2"/>
            <w:tcBorders>
              <w:left w:val="single" w:sz="4" w:space="0" w:color="auto"/>
            </w:tcBorders>
          </w:tcPr>
          <w:p w:rsidR="001E41F3" w:rsidRPr="005A6481"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5A6481" w:rsidRDefault="001E41F3">
            <w:pPr>
              <w:pStyle w:val="CRCoverPage"/>
              <w:spacing w:after="0"/>
              <w:jc w:val="center"/>
              <w:rPr>
                <w:b/>
                <w:caps/>
                <w:noProof/>
              </w:rPr>
            </w:pPr>
            <w:r w:rsidRPr="005A6481">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5A6481" w:rsidRDefault="001E41F3">
            <w:pPr>
              <w:pStyle w:val="CRCoverPage"/>
              <w:spacing w:after="0"/>
              <w:jc w:val="center"/>
              <w:rPr>
                <w:b/>
                <w:caps/>
                <w:noProof/>
              </w:rPr>
            </w:pPr>
            <w:r w:rsidRPr="005A6481">
              <w:rPr>
                <w:b/>
                <w:caps/>
                <w:noProof/>
              </w:rPr>
              <w:t>N</w:t>
            </w:r>
          </w:p>
        </w:tc>
        <w:tc>
          <w:tcPr>
            <w:tcW w:w="2899" w:type="dxa"/>
            <w:gridSpan w:val="4"/>
          </w:tcPr>
          <w:p w:rsidR="001E41F3" w:rsidRPr="005A6481"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5A6481" w:rsidRDefault="001E41F3">
            <w:pPr>
              <w:pStyle w:val="CRCoverPage"/>
              <w:spacing w:after="0"/>
              <w:ind w:left="99"/>
              <w:rPr>
                <w:noProof/>
              </w:rPr>
            </w:pPr>
          </w:p>
        </w:tc>
      </w:tr>
      <w:tr w:rsidR="00F77295" w:rsidRPr="005A6481" w:rsidTr="009349D5">
        <w:tc>
          <w:tcPr>
            <w:tcW w:w="2632" w:type="dxa"/>
            <w:gridSpan w:val="2"/>
            <w:tcBorders>
              <w:left w:val="single" w:sz="4" w:space="0" w:color="auto"/>
            </w:tcBorders>
          </w:tcPr>
          <w:p w:rsidR="001E41F3" w:rsidRPr="005A6481" w:rsidRDefault="001E41F3">
            <w:pPr>
              <w:pStyle w:val="CRCoverPage"/>
              <w:tabs>
                <w:tab w:val="right" w:pos="2184"/>
              </w:tabs>
              <w:spacing w:after="0"/>
              <w:rPr>
                <w:b/>
                <w:i/>
                <w:noProof/>
              </w:rPr>
            </w:pPr>
            <w:r w:rsidRPr="005A6481">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5A6481"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5A6481" w:rsidRDefault="00163AF9">
            <w:pPr>
              <w:pStyle w:val="CRCoverPage"/>
              <w:spacing w:after="0"/>
              <w:jc w:val="center"/>
              <w:rPr>
                <w:b/>
                <w:caps/>
                <w:noProof/>
                <w:lang w:eastAsia="zh-CN"/>
              </w:rPr>
            </w:pPr>
            <w:r w:rsidRPr="005A6481">
              <w:rPr>
                <w:rFonts w:hint="eastAsia"/>
                <w:b/>
                <w:caps/>
                <w:noProof/>
                <w:lang w:eastAsia="zh-CN"/>
              </w:rPr>
              <w:t>X</w:t>
            </w:r>
          </w:p>
        </w:tc>
        <w:tc>
          <w:tcPr>
            <w:tcW w:w="2899" w:type="dxa"/>
            <w:gridSpan w:val="4"/>
          </w:tcPr>
          <w:p w:rsidR="001E41F3" w:rsidRPr="005A6481" w:rsidRDefault="001E41F3">
            <w:pPr>
              <w:pStyle w:val="CRCoverPage"/>
              <w:tabs>
                <w:tab w:val="right" w:pos="2893"/>
              </w:tabs>
              <w:spacing w:after="0"/>
              <w:rPr>
                <w:noProof/>
              </w:rPr>
            </w:pPr>
            <w:r w:rsidRPr="005A6481">
              <w:rPr>
                <w:noProof/>
              </w:rPr>
              <w:t xml:space="preserve"> Other core specifications</w:t>
            </w:r>
            <w:r w:rsidRPr="005A6481">
              <w:rPr>
                <w:noProof/>
              </w:rPr>
              <w:tab/>
            </w:r>
          </w:p>
        </w:tc>
        <w:tc>
          <w:tcPr>
            <w:tcW w:w="3536" w:type="dxa"/>
            <w:gridSpan w:val="3"/>
            <w:tcBorders>
              <w:right w:val="single" w:sz="4" w:space="0" w:color="auto"/>
            </w:tcBorders>
            <w:shd w:val="pct30" w:color="FFFF00" w:fill="auto"/>
          </w:tcPr>
          <w:p w:rsidR="001E41F3" w:rsidRPr="005A6481" w:rsidRDefault="00145D43">
            <w:pPr>
              <w:pStyle w:val="CRCoverPage"/>
              <w:spacing w:after="0"/>
              <w:ind w:left="99"/>
              <w:rPr>
                <w:noProof/>
              </w:rPr>
            </w:pPr>
            <w:r w:rsidRPr="005A6481">
              <w:rPr>
                <w:noProof/>
              </w:rPr>
              <w:t xml:space="preserve">TS/TR ... CR ... </w:t>
            </w:r>
          </w:p>
        </w:tc>
      </w:tr>
      <w:tr w:rsidR="00F77295" w:rsidRPr="005A6481" w:rsidTr="009349D5">
        <w:tc>
          <w:tcPr>
            <w:tcW w:w="2632" w:type="dxa"/>
            <w:gridSpan w:val="2"/>
            <w:tcBorders>
              <w:left w:val="single" w:sz="4" w:space="0" w:color="auto"/>
            </w:tcBorders>
          </w:tcPr>
          <w:p w:rsidR="001E41F3" w:rsidRPr="005A6481" w:rsidRDefault="001E41F3">
            <w:pPr>
              <w:pStyle w:val="CRCoverPage"/>
              <w:spacing w:after="0"/>
              <w:rPr>
                <w:b/>
                <w:i/>
                <w:noProof/>
              </w:rPr>
            </w:pPr>
            <w:r w:rsidRPr="005A6481">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5A6481"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5A6481" w:rsidRDefault="00406FB3">
            <w:pPr>
              <w:pStyle w:val="CRCoverPage"/>
              <w:spacing w:after="0"/>
              <w:jc w:val="center"/>
              <w:rPr>
                <w:b/>
                <w:caps/>
                <w:noProof/>
                <w:lang w:eastAsia="zh-CN"/>
              </w:rPr>
            </w:pPr>
            <w:r w:rsidRPr="005A6481">
              <w:rPr>
                <w:rFonts w:hint="eastAsia"/>
                <w:b/>
                <w:caps/>
                <w:noProof/>
                <w:lang w:eastAsia="zh-CN"/>
              </w:rPr>
              <w:t>X</w:t>
            </w:r>
          </w:p>
        </w:tc>
        <w:tc>
          <w:tcPr>
            <w:tcW w:w="2899" w:type="dxa"/>
            <w:gridSpan w:val="4"/>
          </w:tcPr>
          <w:p w:rsidR="001E41F3" w:rsidRPr="005A6481" w:rsidRDefault="001E41F3">
            <w:pPr>
              <w:pStyle w:val="CRCoverPage"/>
              <w:spacing w:after="0"/>
              <w:rPr>
                <w:noProof/>
              </w:rPr>
            </w:pPr>
            <w:r w:rsidRPr="005A6481">
              <w:rPr>
                <w:noProof/>
              </w:rPr>
              <w:t xml:space="preserve"> Test specifications</w:t>
            </w:r>
          </w:p>
        </w:tc>
        <w:tc>
          <w:tcPr>
            <w:tcW w:w="3536" w:type="dxa"/>
            <w:gridSpan w:val="3"/>
            <w:tcBorders>
              <w:right w:val="single" w:sz="4" w:space="0" w:color="auto"/>
            </w:tcBorders>
            <w:shd w:val="pct30" w:color="FFFF00" w:fill="auto"/>
          </w:tcPr>
          <w:p w:rsidR="002C496F" w:rsidRPr="005A6481" w:rsidRDefault="00406FB3">
            <w:pPr>
              <w:pStyle w:val="CRCoverPage"/>
              <w:spacing w:after="0"/>
              <w:ind w:left="99"/>
              <w:rPr>
                <w:noProof/>
                <w:lang w:eastAsia="zh-CN"/>
              </w:rPr>
            </w:pPr>
            <w:r w:rsidRPr="005A6481">
              <w:rPr>
                <w:noProof/>
              </w:rPr>
              <w:t>TS/TR ... CR ...</w:t>
            </w:r>
          </w:p>
        </w:tc>
      </w:tr>
      <w:tr w:rsidR="00F77295" w:rsidRPr="005A6481" w:rsidTr="009349D5">
        <w:tc>
          <w:tcPr>
            <w:tcW w:w="2632" w:type="dxa"/>
            <w:gridSpan w:val="2"/>
            <w:tcBorders>
              <w:left w:val="single" w:sz="4" w:space="0" w:color="auto"/>
            </w:tcBorders>
          </w:tcPr>
          <w:p w:rsidR="001E41F3" w:rsidRPr="005A6481" w:rsidRDefault="00145D43">
            <w:pPr>
              <w:pStyle w:val="CRCoverPage"/>
              <w:spacing w:after="0"/>
              <w:rPr>
                <w:b/>
                <w:i/>
                <w:noProof/>
              </w:rPr>
            </w:pPr>
            <w:r w:rsidRPr="005A6481">
              <w:rPr>
                <w:b/>
                <w:i/>
                <w:noProof/>
              </w:rPr>
              <w:t xml:space="preserve">(show </w:t>
            </w:r>
            <w:r w:rsidR="00592D74" w:rsidRPr="005A6481">
              <w:rPr>
                <w:b/>
                <w:i/>
                <w:noProof/>
              </w:rPr>
              <w:t xml:space="preserve">related </w:t>
            </w:r>
            <w:r w:rsidRPr="005A6481">
              <w:rPr>
                <w:b/>
                <w:i/>
                <w:noProof/>
              </w:rPr>
              <w:t>CR</w:t>
            </w:r>
            <w:r w:rsidR="00592D74" w:rsidRPr="005A6481">
              <w:rPr>
                <w:b/>
                <w:i/>
                <w:noProof/>
              </w:rPr>
              <w:t>s</w:t>
            </w:r>
            <w:r w:rsidRPr="005A6481">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5A6481"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5A6481" w:rsidRDefault="00163AF9">
            <w:pPr>
              <w:pStyle w:val="CRCoverPage"/>
              <w:spacing w:after="0"/>
              <w:jc w:val="center"/>
              <w:rPr>
                <w:b/>
                <w:caps/>
                <w:noProof/>
                <w:lang w:eastAsia="zh-CN"/>
              </w:rPr>
            </w:pPr>
            <w:r w:rsidRPr="005A6481">
              <w:rPr>
                <w:rFonts w:hint="eastAsia"/>
                <w:b/>
                <w:caps/>
                <w:noProof/>
                <w:lang w:eastAsia="zh-CN"/>
              </w:rPr>
              <w:t>X</w:t>
            </w:r>
          </w:p>
        </w:tc>
        <w:tc>
          <w:tcPr>
            <w:tcW w:w="2899" w:type="dxa"/>
            <w:gridSpan w:val="4"/>
          </w:tcPr>
          <w:p w:rsidR="001E41F3" w:rsidRPr="005A6481" w:rsidRDefault="001E41F3">
            <w:pPr>
              <w:pStyle w:val="CRCoverPage"/>
              <w:spacing w:after="0"/>
              <w:rPr>
                <w:noProof/>
              </w:rPr>
            </w:pPr>
            <w:r w:rsidRPr="005A6481">
              <w:rPr>
                <w:noProof/>
              </w:rPr>
              <w:t xml:space="preserve"> O&amp;M Specifications</w:t>
            </w:r>
          </w:p>
        </w:tc>
        <w:tc>
          <w:tcPr>
            <w:tcW w:w="3536" w:type="dxa"/>
            <w:gridSpan w:val="3"/>
            <w:tcBorders>
              <w:right w:val="single" w:sz="4" w:space="0" w:color="auto"/>
            </w:tcBorders>
            <w:shd w:val="pct30" w:color="FFFF00" w:fill="auto"/>
          </w:tcPr>
          <w:p w:rsidR="001E41F3" w:rsidRPr="005A6481" w:rsidRDefault="00145D43">
            <w:pPr>
              <w:pStyle w:val="CRCoverPage"/>
              <w:spacing w:after="0"/>
              <w:ind w:left="99"/>
              <w:rPr>
                <w:noProof/>
              </w:rPr>
            </w:pPr>
            <w:r w:rsidRPr="005A6481">
              <w:rPr>
                <w:noProof/>
              </w:rPr>
              <w:t>TS</w:t>
            </w:r>
            <w:r w:rsidR="000A6394" w:rsidRPr="005A6481">
              <w:rPr>
                <w:noProof/>
              </w:rPr>
              <w:t xml:space="preserve">/TR ... CR ... </w:t>
            </w:r>
          </w:p>
        </w:tc>
      </w:tr>
      <w:tr w:rsidR="001E41F3" w:rsidRPr="005A6481" w:rsidTr="009349D5">
        <w:tc>
          <w:tcPr>
            <w:tcW w:w="2632" w:type="dxa"/>
            <w:gridSpan w:val="2"/>
            <w:tcBorders>
              <w:left w:val="single" w:sz="4" w:space="0" w:color="auto"/>
            </w:tcBorders>
          </w:tcPr>
          <w:p w:rsidR="001E41F3" w:rsidRPr="005A6481" w:rsidRDefault="001E41F3">
            <w:pPr>
              <w:pStyle w:val="CRCoverPage"/>
              <w:spacing w:after="0"/>
              <w:rPr>
                <w:b/>
                <w:i/>
                <w:noProof/>
              </w:rPr>
            </w:pPr>
          </w:p>
        </w:tc>
        <w:tc>
          <w:tcPr>
            <w:tcW w:w="7009" w:type="dxa"/>
            <w:gridSpan w:val="9"/>
            <w:tcBorders>
              <w:right w:val="single" w:sz="4" w:space="0" w:color="auto"/>
            </w:tcBorders>
          </w:tcPr>
          <w:p w:rsidR="001E41F3" w:rsidRPr="005A6481" w:rsidRDefault="001E41F3">
            <w:pPr>
              <w:pStyle w:val="CRCoverPage"/>
              <w:spacing w:after="0"/>
              <w:rPr>
                <w:noProof/>
              </w:rPr>
            </w:pPr>
          </w:p>
        </w:tc>
      </w:tr>
      <w:tr w:rsidR="001E41F3" w:rsidRPr="005A6481" w:rsidTr="009349D5">
        <w:tc>
          <w:tcPr>
            <w:tcW w:w="2632" w:type="dxa"/>
            <w:gridSpan w:val="2"/>
            <w:tcBorders>
              <w:left w:val="single" w:sz="4" w:space="0" w:color="auto"/>
              <w:bottom w:val="single" w:sz="4" w:space="0" w:color="auto"/>
            </w:tcBorders>
          </w:tcPr>
          <w:p w:rsidR="001E41F3" w:rsidRPr="005A6481" w:rsidRDefault="001E41F3">
            <w:pPr>
              <w:pStyle w:val="CRCoverPage"/>
              <w:tabs>
                <w:tab w:val="right" w:pos="2184"/>
              </w:tabs>
              <w:spacing w:after="0"/>
              <w:rPr>
                <w:b/>
                <w:i/>
                <w:noProof/>
              </w:rPr>
            </w:pPr>
            <w:r w:rsidRPr="005A6481">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5A6481" w:rsidRDefault="001E41F3">
            <w:pPr>
              <w:pStyle w:val="CRCoverPage"/>
              <w:spacing w:after="0"/>
              <w:ind w:left="100"/>
              <w:rPr>
                <w:b/>
                <w:noProof/>
                <w:lang w:eastAsia="zh-CN"/>
              </w:rPr>
            </w:pPr>
          </w:p>
        </w:tc>
      </w:tr>
      <w:tr w:rsidR="008863B9" w:rsidRPr="005A6481" w:rsidTr="009349D5">
        <w:tc>
          <w:tcPr>
            <w:tcW w:w="2632" w:type="dxa"/>
            <w:gridSpan w:val="2"/>
            <w:tcBorders>
              <w:top w:val="single" w:sz="4" w:space="0" w:color="auto"/>
              <w:bottom w:val="single" w:sz="4" w:space="0" w:color="auto"/>
            </w:tcBorders>
          </w:tcPr>
          <w:p w:rsidR="008863B9" w:rsidRPr="005A6481"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5A6481" w:rsidRDefault="008863B9">
            <w:pPr>
              <w:pStyle w:val="CRCoverPage"/>
              <w:spacing w:after="0"/>
              <w:ind w:left="100"/>
              <w:rPr>
                <w:noProof/>
                <w:sz w:val="8"/>
                <w:szCs w:val="8"/>
              </w:rPr>
            </w:pPr>
          </w:p>
        </w:tc>
      </w:tr>
      <w:tr w:rsidR="008863B9" w:rsidRPr="005A6481" w:rsidTr="009349D5">
        <w:tc>
          <w:tcPr>
            <w:tcW w:w="2632" w:type="dxa"/>
            <w:gridSpan w:val="2"/>
            <w:tcBorders>
              <w:top w:val="single" w:sz="4" w:space="0" w:color="auto"/>
              <w:left w:val="single" w:sz="4" w:space="0" w:color="auto"/>
              <w:bottom w:val="single" w:sz="4" w:space="0" w:color="auto"/>
            </w:tcBorders>
          </w:tcPr>
          <w:p w:rsidR="008863B9" w:rsidRPr="005A6481" w:rsidRDefault="008863B9">
            <w:pPr>
              <w:pStyle w:val="CRCoverPage"/>
              <w:tabs>
                <w:tab w:val="right" w:pos="2184"/>
              </w:tabs>
              <w:spacing w:after="0"/>
              <w:rPr>
                <w:b/>
                <w:i/>
                <w:noProof/>
              </w:rPr>
            </w:pPr>
            <w:r w:rsidRPr="005A6481">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9349D5" w:rsidRPr="005A6481" w:rsidRDefault="005A6481" w:rsidP="005A6481">
            <w:pPr>
              <w:pStyle w:val="CRCoverPage"/>
              <w:spacing w:after="0"/>
              <w:rPr>
                <w:noProof/>
                <w:lang w:eastAsia="zh-CN"/>
              </w:rPr>
            </w:pPr>
            <w:r w:rsidRPr="005A6481">
              <w:rPr>
                <w:b/>
                <w:noProof/>
                <w:lang w:eastAsia="zh-CN"/>
              </w:rPr>
              <w:t>Revised from: R5-230539r1</w:t>
            </w:r>
          </w:p>
        </w:tc>
      </w:tr>
    </w:tbl>
    <w:p w:rsidR="001E41F3" w:rsidRPr="005A6481" w:rsidRDefault="001E41F3">
      <w:pPr>
        <w:pStyle w:val="CRCoverPage"/>
        <w:spacing w:after="0"/>
        <w:rPr>
          <w:noProof/>
          <w:sz w:val="8"/>
          <w:szCs w:val="8"/>
        </w:rPr>
      </w:pPr>
    </w:p>
    <w:p w:rsidR="001E41F3" w:rsidRPr="005A6481" w:rsidRDefault="001E41F3">
      <w:pPr>
        <w:rPr>
          <w:noProof/>
        </w:rPr>
        <w:sectPr w:rsidR="001E41F3" w:rsidRPr="005A6481">
          <w:headerReference w:type="even" r:id="rId12"/>
          <w:footnotePr>
            <w:numRestart w:val="eachSect"/>
          </w:footnotePr>
          <w:pgSz w:w="11907" w:h="16840" w:code="9"/>
          <w:pgMar w:top="1418" w:right="1134" w:bottom="1134" w:left="1134" w:header="680" w:footer="567" w:gutter="0"/>
          <w:cols w:space="720"/>
        </w:sectPr>
      </w:pPr>
    </w:p>
    <w:p w:rsidR="0063791A" w:rsidRPr="005A6481" w:rsidRDefault="0063791A" w:rsidP="0063791A">
      <w:pPr>
        <w:pStyle w:val="H6"/>
        <w:rPr>
          <w:b/>
          <w:noProof/>
          <w:color w:val="00B0F0"/>
        </w:rPr>
      </w:pPr>
      <w:r w:rsidRPr="005A6481">
        <w:rPr>
          <w:b/>
          <w:noProof/>
          <w:color w:val="00B0F0"/>
        </w:rPr>
        <w:lastRenderedPageBreak/>
        <w:t>&lt;Start of modified section</w:t>
      </w:r>
      <w:r w:rsidR="00990EF8" w:rsidRPr="005A6481">
        <w:rPr>
          <w:b/>
          <w:noProof/>
          <w:color w:val="00B0F0"/>
        </w:rPr>
        <w:t xml:space="preserve"> 1</w:t>
      </w:r>
      <w:r w:rsidRPr="005A6481">
        <w:rPr>
          <w:b/>
          <w:noProof/>
          <w:color w:val="00B0F0"/>
        </w:rPr>
        <w:t>&gt;</w:t>
      </w:r>
    </w:p>
    <w:p w:rsidR="004418BD" w:rsidRPr="005A6481" w:rsidRDefault="004418BD" w:rsidP="004418BD">
      <w:pPr>
        <w:pStyle w:val="40"/>
        <w:rPr>
          <w:lang w:eastAsia="zh-CN"/>
        </w:rPr>
      </w:pPr>
      <w:r w:rsidRPr="005A6481">
        <w:rPr>
          <w:lang w:eastAsia="zh-CN"/>
        </w:rPr>
        <w:t>12.2.2.1</w:t>
      </w:r>
      <w:r w:rsidRPr="005A6481">
        <w:tab/>
        <w:t xml:space="preserve">Inter-carrier concurrent operation / </w:t>
      </w:r>
      <w:proofErr w:type="spellStart"/>
      <w:r w:rsidRPr="005A6481">
        <w:t>Sidelink</w:t>
      </w:r>
      <w:proofErr w:type="spellEnd"/>
      <w:r w:rsidRPr="005A6481">
        <w:t xml:space="preserve"> synchronization related procedure / </w:t>
      </w:r>
      <w:proofErr w:type="spellStart"/>
      <w:r w:rsidRPr="005A6481">
        <w:t>Synchonization</w:t>
      </w:r>
      <w:proofErr w:type="spellEnd"/>
      <w:r w:rsidRPr="005A6481">
        <w:t xml:space="preserve"> reference source (re-)selection</w:t>
      </w:r>
    </w:p>
    <w:p w:rsidR="004418BD" w:rsidRPr="005A6481" w:rsidRDefault="004418BD" w:rsidP="004418BD">
      <w:pPr>
        <w:pStyle w:val="H6"/>
      </w:pPr>
      <w:r w:rsidRPr="005A6481">
        <w:rPr>
          <w:lang w:eastAsia="zh-CN"/>
        </w:rPr>
        <w:t>12.2.2.1</w:t>
      </w:r>
      <w:r w:rsidRPr="005A6481">
        <w:t>.1</w:t>
      </w:r>
      <w:r w:rsidRPr="005A6481">
        <w:tab/>
        <w:t>Test Purpose (TP)</w:t>
      </w:r>
    </w:p>
    <w:p w:rsidR="004418BD" w:rsidRPr="005A6481" w:rsidRDefault="004418BD" w:rsidP="004418BD">
      <w:pPr>
        <w:pStyle w:val="H6"/>
      </w:pPr>
      <w:r w:rsidRPr="005A6481">
        <w:t>(1)</w:t>
      </w:r>
    </w:p>
    <w:p w:rsidR="004418BD" w:rsidRPr="005A6481" w:rsidRDefault="004418BD" w:rsidP="004418BD">
      <w:pPr>
        <w:pStyle w:val="PL"/>
        <w:rPr>
          <w:noProof w:val="0"/>
        </w:rPr>
      </w:pPr>
      <w:r w:rsidRPr="005A6481">
        <w:rPr>
          <w:b/>
          <w:noProof w:val="0"/>
        </w:rPr>
        <w:t>with</w:t>
      </w:r>
      <w:r w:rsidRPr="005A6481">
        <w:rPr>
          <w:noProof w:val="0"/>
        </w:rPr>
        <w:t xml:space="preserve"> </w:t>
      </w:r>
      <w:proofErr w:type="gramStart"/>
      <w:r w:rsidRPr="005A6481">
        <w:rPr>
          <w:noProof w:val="0"/>
        </w:rPr>
        <w:t>{ UE</w:t>
      </w:r>
      <w:proofErr w:type="gramEnd"/>
      <w:r w:rsidRPr="005A6481">
        <w:rPr>
          <w:noProof w:val="0"/>
        </w:rPr>
        <w:t xml:space="preserve"> </w:t>
      </w:r>
      <w:del w:id="2" w:author="Huawei" w:date="2023-01-13T14:52:00Z">
        <w:r w:rsidRPr="005A6481" w:rsidDel="00D36D1D">
          <w:rPr>
            <w:noProof w:val="0"/>
          </w:rPr>
          <w:delText xml:space="preserve">is on </w:delText>
        </w:r>
      </w:del>
      <w:ins w:id="3" w:author="Huawei" w:date="2023-01-13T14:52:00Z">
        <w:r w:rsidR="00D36D1D" w:rsidRPr="005A6481">
          <w:rPr>
            <w:noProof w:val="0"/>
          </w:rPr>
          <w:t xml:space="preserve">in </w:t>
        </w:r>
      </w:ins>
      <w:r w:rsidRPr="005A6481">
        <w:rPr>
          <w:noProof w:val="0"/>
        </w:rPr>
        <w:t xml:space="preserve">connected state. UE </w:t>
      </w:r>
      <w:del w:id="4" w:author="Huawei" w:date="2023-01-13T14:52:00Z">
        <w:r w:rsidRPr="005A6481" w:rsidDel="00D36D1D">
          <w:rPr>
            <w:noProof w:val="0"/>
          </w:rPr>
          <w:delText xml:space="preserve">is </w:delText>
        </w:r>
      </w:del>
      <w:r w:rsidRPr="005A6481">
        <w:rPr>
          <w:noProof w:val="0"/>
        </w:rPr>
        <w:t xml:space="preserve">configured by upper layer to perform </w:t>
      </w:r>
      <w:proofErr w:type="spellStart"/>
      <w:r w:rsidRPr="005A6481">
        <w:rPr>
          <w:noProof w:val="0"/>
        </w:rPr>
        <w:t>sidelink</w:t>
      </w:r>
      <w:proofErr w:type="spellEnd"/>
      <w:r w:rsidRPr="005A6481">
        <w:rPr>
          <w:noProof w:val="0"/>
        </w:rPr>
        <w:t xml:space="preserve"> transmission and </w:t>
      </w:r>
      <w:del w:id="5" w:author="Huawei" w:date="2023-01-13T14:52:00Z">
        <w:r w:rsidRPr="005A6481" w:rsidDel="00D36D1D">
          <w:rPr>
            <w:noProof w:val="0"/>
          </w:rPr>
          <w:delText xml:space="preserve">is </w:delText>
        </w:r>
      </w:del>
      <w:r w:rsidRPr="005A6481">
        <w:rPr>
          <w:noProof w:val="0"/>
        </w:rPr>
        <w:t xml:space="preserve">configured with </w:t>
      </w:r>
      <w:proofErr w:type="spellStart"/>
      <w:r w:rsidRPr="005A6481">
        <w:rPr>
          <w:noProof w:val="0"/>
        </w:rPr>
        <w:t>sl-SyncPriority</w:t>
      </w:r>
      <w:proofErr w:type="spellEnd"/>
      <w:r w:rsidRPr="005A6481">
        <w:rPr>
          <w:noProof w:val="0"/>
        </w:rPr>
        <w:t xml:space="preserve"> = </w:t>
      </w:r>
      <w:proofErr w:type="spellStart"/>
      <w:r w:rsidRPr="005A6481">
        <w:rPr>
          <w:noProof w:val="0"/>
        </w:rPr>
        <w:t>gnss</w:t>
      </w:r>
      <w:proofErr w:type="spellEnd"/>
      <w:del w:id="6" w:author="Huawei" w:date="2023-01-13T14:52:00Z">
        <w:r w:rsidRPr="005A6481" w:rsidDel="00D36D1D">
          <w:rPr>
            <w:noProof w:val="0"/>
          </w:rPr>
          <w:delText>.</w:delText>
        </w:r>
      </w:del>
      <w:r w:rsidRPr="005A6481">
        <w:rPr>
          <w:noProof w:val="0"/>
        </w:rPr>
        <w:t xml:space="preserve"> }</w:t>
      </w:r>
    </w:p>
    <w:p w:rsidR="004418BD" w:rsidRPr="005A6481" w:rsidRDefault="004418BD" w:rsidP="004418BD">
      <w:pPr>
        <w:pStyle w:val="PL"/>
        <w:rPr>
          <w:noProof w:val="0"/>
        </w:rPr>
      </w:pPr>
      <w:r w:rsidRPr="005A6481">
        <w:rPr>
          <w:b/>
          <w:noProof w:val="0"/>
        </w:rPr>
        <w:t>ensure that</w:t>
      </w:r>
      <w:r w:rsidRPr="005A6481">
        <w:rPr>
          <w:noProof w:val="0"/>
        </w:rPr>
        <w:t xml:space="preserve"> {</w:t>
      </w:r>
    </w:p>
    <w:p w:rsidR="004418BD" w:rsidRPr="005A6481" w:rsidRDefault="004418BD" w:rsidP="004418BD">
      <w:pPr>
        <w:pStyle w:val="PL"/>
        <w:rPr>
          <w:noProof w:val="0"/>
        </w:rPr>
      </w:pPr>
      <w:r w:rsidRPr="005A6481">
        <w:rPr>
          <w:noProof w:val="0"/>
        </w:rPr>
        <w:t xml:space="preserve">  </w:t>
      </w:r>
      <w:r w:rsidRPr="005A6481">
        <w:rPr>
          <w:b/>
          <w:noProof w:val="0"/>
        </w:rPr>
        <w:t>when</w:t>
      </w:r>
      <w:r w:rsidRPr="005A6481">
        <w:rPr>
          <w:noProof w:val="0"/>
        </w:rPr>
        <w:t xml:space="preserve"> </w:t>
      </w:r>
      <w:proofErr w:type="gramStart"/>
      <w:r w:rsidRPr="005A6481">
        <w:rPr>
          <w:noProof w:val="0"/>
        </w:rPr>
        <w:t>{ GNSS</w:t>
      </w:r>
      <w:proofErr w:type="gramEnd"/>
      <w:r w:rsidRPr="005A6481">
        <w:rPr>
          <w:noProof w:val="0"/>
        </w:rPr>
        <w:t xml:space="preserve"> signal is reliable and a </w:t>
      </w:r>
      <w:proofErr w:type="spellStart"/>
      <w:r w:rsidRPr="005A6481">
        <w:rPr>
          <w:noProof w:val="0"/>
          <w:lang w:eastAsia="zh-CN"/>
        </w:rPr>
        <w:t>SyncRef</w:t>
      </w:r>
      <w:proofErr w:type="spellEnd"/>
      <w:r w:rsidRPr="005A6481">
        <w:rPr>
          <w:noProof w:val="0"/>
          <w:lang w:eastAsia="zh-CN"/>
        </w:rPr>
        <w:t xml:space="preserve"> UE directly synchronized to GNSS is detected</w:t>
      </w:r>
      <w:del w:id="7" w:author="Huawei" w:date="2023-01-13T14:52:00Z">
        <w:r w:rsidRPr="005A6481" w:rsidDel="00D36D1D">
          <w:rPr>
            <w:noProof w:val="0"/>
            <w:lang w:eastAsia="zh-CN"/>
          </w:rPr>
          <w:delText>.</w:delText>
        </w:r>
      </w:del>
      <w:r w:rsidRPr="005A6481">
        <w:rPr>
          <w:noProof w:val="0"/>
        </w:rPr>
        <w:t xml:space="preserve"> }</w:t>
      </w:r>
    </w:p>
    <w:p w:rsidR="004418BD" w:rsidRPr="005A6481" w:rsidRDefault="004418BD" w:rsidP="004418BD">
      <w:pPr>
        <w:pStyle w:val="PL"/>
        <w:rPr>
          <w:noProof w:val="0"/>
        </w:rPr>
      </w:pPr>
      <w:r w:rsidRPr="005A6481">
        <w:rPr>
          <w:noProof w:val="0"/>
        </w:rPr>
        <w:t xml:space="preserve">    </w:t>
      </w:r>
      <w:r w:rsidRPr="005A6481">
        <w:rPr>
          <w:b/>
          <w:noProof w:val="0"/>
        </w:rPr>
        <w:t>then</w:t>
      </w:r>
      <w:r w:rsidRPr="005A6481">
        <w:rPr>
          <w:noProof w:val="0"/>
        </w:rPr>
        <w:t xml:space="preserve"> </w:t>
      </w:r>
      <w:proofErr w:type="gramStart"/>
      <w:r w:rsidRPr="005A6481">
        <w:rPr>
          <w:noProof w:val="0"/>
        </w:rPr>
        <w:t xml:space="preserve">{ </w:t>
      </w:r>
      <w:r w:rsidRPr="005A6481">
        <w:rPr>
          <w:noProof w:val="0"/>
          <w:lang w:eastAsia="zh-CN"/>
        </w:rPr>
        <w:t>UE</w:t>
      </w:r>
      <w:proofErr w:type="gramEnd"/>
      <w:r w:rsidRPr="005A6481">
        <w:rPr>
          <w:noProof w:val="0"/>
          <w:lang w:eastAsia="zh-CN"/>
        </w:rPr>
        <w:t xml:space="preserve"> selects GNSS as </w:t>
      </w:r>
      <w:proofErr w:type="spellStart"/>
      <w:r w:rsidRPr="005A6481">
        <w:rPr>
          <w:noProof w:val="0"/>
          <w:lang w:eastAsia="zh-CN"/>
        </w:rPr>
        <w:t>synchonization</w:t>
      </w:r>
      <w:proofErr w:type="spellEnd"/>
      <w:r w:rsidRPr="005A6481">
        <w:rPr>
          <w:noProof w:val="0"/>
          <w:lang w:eastAsia="zh-CN"/>
        </w:rPr>
        <w:t xml:space="preserve"> reference source</w:t>
      </w:r>
      <w:del w:id="8" w:author="Huawei" w:date="2023-01-13T14:52:00Z">
        <w:r w:rsidRPr="005A6481" w:rsidDel="00D36D1D">
          <w:rPr>
            <w:noProof w:val="0"/>
            <w:lang w:eastAsia="zh-CN"/>
          </w:rPr>
          <w:delText>.</w:delText>
        </w:r>
      </w:del>
      <w:r w:rsidRPr="005A6481">
        <w:rPr>
          <w:rFonts w:cs="Courier New"/>
          <w:noProof w:val="0"/>
          <w:szCs w:val="16"/>
        </w:rPr>
        <w:t xml:space="preserve"> </w:t>
      </w:r>
      <w:r w:rsidRPr="005A6481">
        <w:rPr>
          <w:noProof w:val="0"/>
        </w:rPr>
        <w:t>}</w:t>
      </w:r>
    </w:p>
    <w:p w:rsidR="004418BD" w:rsidRPr="005A6481" w:rsidRDefault="004418BD" w:rsidP="004418BD">
      <w:pPr>
        <w:pStyle w:val="PL"/>
        <w:rPr>
          <w:noProof w:val="0"/>
        </w:rPr>
      </w:pPr>
      <w:r w:rsidRPr="005A6481">
        <w:rPr>
          <w:noProof w:val="0"/>
        </w:rPr>
        <w:t xml:space="preserve">            }</w:t>
      </w:r>
    </w:p>
    <w:p w:rsidR="004418BD" w:rsidRPr="005A6481" w:rsidRDefault="004418BD" w:rsidP="004418BD">
      <w:pPr>
        <w:pStyle w:val="PL"/>
        <w:rPr>
          <w:noProof w:val="0"/>
          <w:lang w:eastAsia="zh-CN"/>
        </w:rPr>
      </w:pPr>
    </w:p>
    <w:p w:rsidR="004418BD" w:rsidRPr="005A6481" w:rsidRDefault="004418BD" w:rsidP="004418BD">
      <w:pPr>
        <w:pStyle w:val="H6"/>
        <w:rPr>
          <w:lang w:eastAsia="zh-CN"/>
        </w:rPr>
      </w:pPr>
      <w:r w:rsidRPr="005A6481">
        <w:t>(2)</w:t>
      </w:r>
    </w:p>
    <w:p w:rsidR="004418BD" w:rsidRPr="005A6481" w:rsidRDefault="004418BD" w:rsidP="004418BD">
      <w:pPr>
        <w:pStyle w:val="PL"/>
        <w:rPr>
          <w:noProof w:val="0"/>
        </w:rPr>
      </w:pPr>
      <w:r w:rsidRPr="005A6481">
        <w:rPr>
          <w:b/>
          <w:noProof w:val="0"/>
        </w:rPr>
        <w:t>with</w:t>
      </w:r>
      <w:r w:rsidRPr="005A6481">
        <w:rPr>
          <w:noProof w:val="0"/>
        </w:rPr>
        <w:t xml:space="preserve"> </w:t>
      </w:r>
      <w:proofErr w:type="gramStart"/>
      <w:r w:rsidRPr="005A6481">
        <w:rPr>
          <w:noProof w:val="0"/>
        </w:rPr>
        <w:t>{ UE</w:t>
      </w:r>
      <w:proofErr w:type="gramEnd"/>
      <w:r w:rsidRPr="005A6481">
        <w:rPr>
          <w:noProof w:val="0"/>
        </w:rPr>
        <w:t xml:space="preserve"> </w:t>
      </w:r>
      <w:del w:id="9" w:author="Huawei" w:date="2023-01-13T14:53:00Z">
        <w:r w:rsidRPr="005A6481" w:rsidDel="00D36D1D">
          <w:rPr>
            <w:noProof w:val="0"/>
          </w:rPr>
          <w:delText>i</w:delText>
        </w:r>
      </w:del>
      <w:del w:id="10" w:author="Huawei" w:date="2023-01-13T14:52:00Z">
        <w:r w:rsidRPr="005A6481" w:rsidDel="00D36D1D">
          <w:rPr>
            <w:noProof w:val="0"/>
          </w:rPr>
          <w:delText>s on</w:delText>
        </w:r>
      </w:del>
      <w:ins w:id="11" w:author="Huawei" w:date="2023-01-13T14:52:00Z">
        <w:r w:rsidR="00D36D1D" w:rsidRPr="005A6481">
          <w:rPr>
            <w:noProof w:val="0"/>
          </w:rPr>
          <w:t>in</w:t>
        </w:r>
      </w:ins>
      <w:r w:rsidRPr="005A6481">
        <w:rPr>
          <w:noProof w:val="0"/>
        </w:rPr>
        <w:t xml:space="preserve"> connected state. </w:t>
      </w:r>
      <w:r w:rsidRPr="005A6481">
        <w:rPr>
          <w:noProof w:val="0"/>
          <w:lang w:eastAsia="zh-CN"/>
        </w:rPr>
        <w:t xml:space="preserve">UE </w:t>
      </w:r>
      <w:del w:id="12" w:author="Huawei" w:date="2023-01-13T14:52:00Z">
        <w:r w:rsidRPr="005A6481" w:rsidDel="00D36D1D">
          <w:rPr>
            <w:noProof w:val="0"/>
            <w:lang w:eastAsia="zh-CN"/>
          </w:rPr>
          <w:delText xml:space="preserve">is </w:delText>
        </w:r>
      </w:del>
      <w:r w:rsidRPr="005A6481">
        <w:rPr>
          <w:noProof w:val="0"/>
          <w:lang w:eastAsia="zh-CN"/>
        </w:rPr>
        <w:t xml:space="preserve">configured by upper layer to perform </w:t>
      </w:r>
      <w:proofErr w:type="spellStart"/>
      <w:r w:rsidRPr="005A6481">
        <w:rPr>
          <w:noProof w:val="0"/>
          <w:lang w:eastAsia="zh-CN"/>
        </w:rPr>
        <w:t>sidelink</w:t>
      </w:r>
      <w:proofErr w:type="spellEnd"/>
      <w:r w:rsidRPr="005A6481">
        <w:rPr>
          <w:noProof w:val="0"/>
          <w:lang w:eastAsia="zh-CN"/>
        </w:rPr>
        <w:t xml:space="preserve"> transmission and </w:t>
      </w:r>
      <w:del w:id="13" w:author="Huawei" w:date="2023-01-13T14:52:00Z">
        <w:r w:rsidRPr="005A6481" w:rsidDel="00D36D1D">
          <w:rPr>
            <w:noProof w:val="0"/>
            <w:lang w:eastAsia="zh-CN"/>
          </w:rPr>
          <w:delText xml:space="preserve">is </w:delText>
        </w:r>
      </w:del>
      <w:r w:rsidRPr="005A6481">
        <w:rPr>
          <w:noProof w:val="0"/>
          <w:lang w:eastAsia="zh-CN"/>
        </w:rPr>
        <w:t xml:space="preserve">configured with </w:t>
      </w:r>
      <w:proofErr w:type="spellStart"/>
      <w:r w:rsidRPr="005A6481">
        <w:rPr>
          <w:noProof w:val="0"/>
          <w:lang w:eastAsia="zh-CN"/>
        </w:rPr>
        <w:t>sl-SyncPriority</w:t>
      </w:r>
      <w:proofErr w:type="spellEnd"/>
      <w:r w:rsidRPr="005A6481">
        <w:rPr>
          <w:noProof w:val="0"/>
          <w:lang w:eastAsia="zh-CN"/>
        </w:rPr>
        <w:t xml:space="preserve"> = </w:t>
      </w:r>
      <w:proofErr w:type="spellStart"/>
      <w:r w:rsidRPr="005A6481">
        <w:rPr>
          <w:noProof w:val="0"/>
          <w:lang w:eastAsia="zh-CN"/>
        </w:rPr>
        <w:t>gnss</w:t>
      </w:r>
      <w:proofErr w:type="spellEnd"/>
      <w:del w:id="14" w:author="Huawei" w:date="2023-01-13T14:53:00Z">
        <w:r w:rsidRPr="005A6481" w:rsidDel="00D36D1D">
          <w:rPr>
            <w:noProof w:val="0"/>
            <w:lang w:eastAsia="zh-CN"/>
          </w:rPr>
          <w:delText>.</w:delText>
        </w:r>
      </w:del>
      <w:r w:rsidRPr="005A6481">
        <w:rPr>
          <w:noProof w:val="0"/>
        </w:rPr>
        <w:t xml:space="preserve"> }</w:t>
      </w:r>
    </w:p>
    <w:p w:rsidR="004418BD" w:rsidRPr="005A6481" w:rsidRDefault="004418BD" w:rsidP="004418BD">
      <w:pPr>
        <w:pStyle w:val="PL"/>
        <w:rPr>
          <w:noProof w:val="0"/>
        </w:rPr>
      </w:pPr>
      <w:r w:rsidRPr="005A6481">
        <w:rPr>
          <w:b/>
          <w:noProof w:val="0"/>
        </w:rPr>
        <w:t>ensure that</w:t>
      </w:r>
      <w:r w:rsidRPr="005A6481">
        <w:rPr>
          <w:noProof w:val="0"/>
        </w:rPr>
        <w:t xml:space="preserve"> {</w:t>
      </w:r>
    </w:p>
    <w:p w:rsidR="004418BD" w:rsidRPr="005A6481" w:rsidRDefault="004418BD" w:rsidP="004418BD">
      <w:pPr>
        <w:pStyle w:val="PL"/>
        <w:rPr>
          <w:noProof w:val="0"/>
        </w:rPr>
      </w:pPr>
      <w:r w:rsidRPr="005A6481">
        <w:rPr>
          <w:noProof w:val="0"/>
        </w:rPr>
        <w:t xml:space="preserve">  </w:t>
      </w:r>
      <w:r w:rsidRPr="005A6481">
        <w:rPr>
          <w:b/>
          <w:noProof w:val="0"/>
        </w:rPr>
        <w:t>when</w:t>
      </w:r>
      <w:r w:rsidRPr="005A6481">
        <w:rPr>
          <w:noProof w:val="0"/>
        </w:rPr>
        <w:t xml:space="preserve"> { </w:t>
      </w:r>
      <w:del w:id="15" w:author="Huawei" w:date="2023-01-13T14:52:00Z">
        <w:r w:rsidRPr="005A6481" w:rsidDel="00D36D1D">
          <w:rPr>
            <w:noProof w:val="0"/>
            <w:lang w:eastAsia="zh-CN"/>
          </w:rPr>
          <w:delText xml:space="preserve">Two </w:delText>
        </w:r>
      </w:del>
      <w:ins w:id="16" w:author="Huawei" w:date="2023-01-13T14:52:00Z">
        <w:r w:rsidR="00D36D1D" w:rsidRPr="005A6481">
          <w:rPr>
            <w:noProof w:val="0"/>
            <w:lang w:eastAsia="zh-CN"/>
          </w:rPr>
          <w:t xml:space="preserve">two </w:t>
        </w:r>
      </w:ins>
      <w:proofErr w:type="spellStart"/>
      <w:r w:rsidRPr="005A6481">
        <w:rPr>
          <w:noProof w:val="0"/>
          <w:lang w:eastAsia="zh-CN"/>
        </w:rPr>
        <w:t>SyncRef</w:t>
      </w:r>
      <w:proofErr w:type="spellEnd"/>
      <w:r w:rsidRPr="005A6481">
        <w:rPr>
          <w:noProof w:val="0"/>
          <w:lang w:eastAsia="zh-CN"/>
        </w:rPr>
        <w:t xml:space="preserve"> UEs, one directly synchronized to GNSS and the other indirectly synchronized to GNSS, are detected</w:t>
      </w:r>
      <w:del w:id="17" w:author="Huawei" w:date="2023-01-13T14:52:00Z">
        <w:r w:rsidRPr="005A6481" w:rsidDel="00D36D1D">
          <w:rPr>
            <w:noProof w:val="0"/>
            <w:lang w:eastAsia="zh-CN"/>
          </w:rPr>
          <w:delText>.</w:delText>
        </w:r>
      </w:del>
      <w:r w:rsidRPr="005A6481">
        <w:rPr>
          <w:noProof w:val="0"/>
          <w:lang w:eastAsia="zh-CN"/>
        </w:rPr>
        <w:t xml:space="preserve"> </w:t>
      </w:r>
      <w:r w:rsidRPr="005A6481">
        <w:rPr>
          <w:noProof w:val="0"/>
        </w:rPr>
        <w:t>}</w:t>
      </w:r>
    </w:p>
    <w:p w:rsidR="004418BD" w:rsidRPr="005A6481" w:rsidRDefault="004418BD" w:rsidP="004418BD">
      <w:pPr>
        <w:pStyle w:val="PL"/>
        <w:rPr>
          <w:noProof w:val="0"/>
        </w:rPr>
      </w:pPr>
      <w:r w:rsidRPr="005A6481">
        <w:rPr>
          <w:noProof w:val="0"/>
        </w:rPr>
        <w:t xml:space="preserve">    </w:t>
      </w:r>
      <w:r w:rsidRPr="005A6481">
        <w:rPr>
          <w:b/>
          <w:noProof w:val="0"/>
        </w:rPr>
        <w:t>then</w:t>
      </w:r>
      <w:r w:rsidRPr="005A6481">
        <w:rPr>
          <w:noProof w:val="0"/>
        </w:rPr>
        <w:t xml:space="preserve"> </w:t>
      </w:r>
      <w:proofErr w:type="gramStart"/>
      <w:r w:rsidRPr="005A6481">
        <w:rPr>
          <w:noProof w:val="0"/>
        </w:rPr>
        <w:t xml:space="preserve">{ </w:t>
      </w:r>
      <w:r w:rsidRPr="005A6481">
        <w:rPr>
          <w:noProof w:val="0"/>
          <w:lang w:eastAsia="zh-CN"/>
        </w:rPr>
        <w:t>UE</w:t>
      </w:r>
      <w:proofErr w:type="gramEnd"/>
      <w:r w:rsidRPr="005A6481">
        <w:rPr>
          <w:noProof w:val="0"/>
          <w:lang w:eastAsia="zh-CN"/>
        </w:rPr>
        <w:t xml:space="preserve"> selects the </w:t>
      </w:r>
      <w:proofErr w:type="spellStart"/>
      <w:r w:rsidRPr="005A6481">
        <w:rPr>
          <w:noProof w:val="0"/>
          <w:lang w:eastAsia="zh-CN"/>
        </w:rPr>
        <w:t>SyncRef</w:t>
      </w:r>
      <w:proofErr w:type="spellEnd"/>
      <w:r w:rsidRPr="005A6481">
        <w:rPr>
          <w:noProof w:val="0"/>
          <w:lang w:eastAsia="zh-CN"/>
        </w:rPr>
        <w:t xml:space="preserve"> UE directly synchronized to GNSS as </w:t>
      </w:r>
      <w:proofErr w:type="spellStart"/>
      <w:r w:rsidRPr="005A6481">
        <w:rPr>
          <w:noProof w:val="0"/>
          <w:lang w:eastAsia="zh-CN"/>
        </w:rPr>
        <w:t>synchonization</w:t>
      </w:r>
      <w:proofErr w:type="spellEnd"/>
      <w:r w:rsidRPr="005A6481">
        <w:rPr>
          <w:noProof w:val="0"/>
          <w:lang w:eastAsia="zh-CN"/>
        </w:rPr>
        <w:t xml:space="preserve"> reference source</w:t>
      </w:r>
      <w:del w:id="18" w:author="Huawei" w:date="2023-01-13T14:52:00Z">
        <w:r w:rsidRPr="005A6481" w:rsidDel="00D36D1D">
          <w:rPr>
            <w:noProof w:val="0"/>
            <w:lang w:eastAsia="zh-CN"/>
          </w:rPr>
          <w:delText>.</w:delText>
        </w:r>
      </w:del>
      <w:r w:rsidRPr="005A6481">
        <w:rPr>
          <w:rFonts w:cs="Courier New"/>
          <w:noProof w:val="0"/>
          <w:szCs w:val="16"/>
        </w:rPr>
        <w:t xml:space="preserve"> </w:t>
      </w:r>
      <w:r w:rsidRPr="005A6481">
        <w:rPr>
          <w:noProof w:val="0"/>
        </w:rPr>
        <w:t>}</w:t>
      </w:r>
    </w:p>
    <w:p w:rsidR="004418BD" w:rsidRPr="005A6481" w:rsidRDefault="004418BD" w:rsidP="004418BD">
      <w:pPr>
        <w:pStyle w:val="PL"/>
        <w:rPr>
          <w:noProof w:val="0"/>
        </w:rPr>
      </w:pPr>
      <w:r w:rsidRPr="005A6481">
        <w:rPr>
          <w:noProof w:val="0"/>
        </w:rPr>
        <w:t xml:space="preserve">            }</w:t>
      </w:r>
    </w:p>
    <w:p w:rsidR="004418BD" w:rsidRPr="005A6481" w:rsidRDefault="004418BD" w:rsidP="004418BD">
      <w:pPr>
        <w:pStyle w:val="PL"/>
        <w:rPr>
          <w:noProof w:val="0"/>
        </w:rPr>
      </w:pPr>
    </w:p>
    <w:p w:rsidR="004418BD" w:rsidRPr="005A6481" w:rsidRDefault="004418BD" w:rsidP="004418BD">
      <w:pPr>
        <w:pStyle w:val="H6"/>
        <w:rPr>
          <w:lang w:eastAsia="zh-CN"/>
        </w:rPr>
      </w:pPr>
      <w:r w:rsidRPr="005A6481">
        <w:t>(3)</w:t>
      </w:r>
    </w:p>
    <w:p w:rsidR="004418BD" w:rsidRPr="005A6481" w:rsidRDefault="004418BD" w:rsidP="004418BD">
      <w:pPr>
        <w:pStyle w:val="PL"/>
        <w:rPr>
          <w:noProof w:val="0"/>
        </w:rPr>
      </w:pPr>
      <w:r w:rsidRPr="005A6481">
        <w:rPr>
          <w:b/>
          <w:noProof w:val="0"/>
        </w:rPr>
        <w:t>with</w:t>
      </w:r>
      <w:r w:rsidRPr="005A6481">
        <w:rPr>
          <w:noProof w:val="0"/>
        </w:rPr>
        <w:t xml:space="preserve"> </w:t>
      </w:r>
      <w:proofErr w:type="gramStart"/>
      <w:r w:rsidRPr="005A6481">
        <w:rPr>
          <w:noProof w:val="0"/>
        </w:rPr>
        <w:t>{ UE</w:t>
      </w:r>
      <w:proofErr w:type="gramEnd"/>
      <w:r w:rsidRPr="005A6481">
        <w:rPr>
          <w:noProof w:val="0"/>
        </w:rPr>
        <w:t xml:space="preserve"> </w:t>
      </w:r>
      <w:del w:id="19" w:author="Huawei" w:date="2023-01-13T14:53:00Z">
        <w:r w:rsidRPr="005A6481" w:rsidDel="00D36D1D">
          <w:rPr>
            <w:noProof w:val="0"/>
          </w:rPr>
          <w:delText>is on</w:delText>
        </w:r>
      </w:del>
      <w:ins w:id="20" w:author="Huawei" w:date="2023-01-13T14:53:00Z">
        <w:r w:rsidR="00D36D1D" w:rsidRPr="005A6481">
          <w:rPr>
            <w:noProof w:val="0"/>
          </w:rPr>
          <w:t>in</w:t>
        </w:r>
      </w:ins>
      <w:r w:rsidRPr="005A6481">
        <w:rPr>
          <w:noProof w:val="0"/>
        </w:rPr>
        <w:t xml:space="preserve"> connected state. </w:t>
      </w:r>
      <w:r w:rsidRPr="005A6481">
        <w:rPr>
          <w:noProof w:val="0"/>
          <w:lang w:eastAsia="zh-CN"/>
        </w:rPr>
        <w:t xml:space="preserve">UE </w:t>
      </w:r>
      <w:del w:id="21" w:author="Huawei" w:date="2023-01-13T14:53:00Z">
        <w:r w:rsidRPr="005A6481" w:rsidDel="00D36D1D">
          <w:rPr>
            <w:noProof w:val="0"/>
            <w:lang w:eastAsia="zh-CN"/>
          </w:rPr>
          <w:delText xml:space="preserve">is </w:delText>
        </w:r>
      </w:del>
      <w:r w:rsidRPr="005A6481">
        <w:rPr>
          <w:noProof w:val="0"/>
          <w:lang w:eastAsia="zh-CN"/>
        </w:rPr>
        <w:t xml:space="preserve">configured by upper layer to perform </w:t>
      </w:r>
      <w:proofErr w:type="spellStart"/>
      <w:r w:rsidRPr="005A6481">
        <w:rPr>
          <w:noProof w:val="0"/>
          <w:lang w:eastAsia="zh-CN"/>
        </w:rPr>
        <w:t>sidelink</w:t>
      </w:r>
      <w:proofErr w:type="spellEnd"/>
      <w:r w:rsidRPr="005A6481">
        <w:rPr>
          <w:noProof w:val="0"/>
          <w:lang w:eastAsia="zh-CN"/>
        </w:rPr>
        <w:t xml:space="preserve"> transmission and </w:t>
      </w:r>
      <w:del w:id="22" w:author="Huawei" w:date="2023-01-13T14:53:00Z">
        <w:r w:rsidRPr="005A6481" w:rsidDel="00D36D1D">
          <w:rPr>
            <w:noProof w:val="0"/>
            <w:lang w:eastAsia="zh-CN"/>
          </w:rPr>
          <w:delText xml:space="preserve">is </w:delText>
        </w:r>
      </w:del>
      <w:r w:rsidRPr="005A6481">
        <w:rPr>
          <w:noProof w:val="0"/>
          <w:lang w:eastAsia="zh-CN"/>
        </w:rPr>
        <w:t xml:space="preserve">configured with </w:t>
      </w:r>
      <w:proofErr w:type="spellStart"/>
      <w:r w:rsidRPr="005A6481">
        <w:rPr>
          <w:noProof w:val="0"/>
          <w:lang w:eastAsia="zh-CN"/>
        </w:rPr>
        <w:t>sl-SyncPriority</w:t>
      </w:r>
      <w:proofErr w:type="spellEnd"/>
      <w:r w:rsidRPr="005A6481">
        <w:rPr>
          <w:noProof w:val="0"/>
          <w:lang w:eastAsia="zh-CN"/>
        </w:rPr>
        <w:t xml:space="preserve"> = </w:t>
      </w:r>
      <w:proofErr w:type="spellStart"/>
      <w:r w:rsidRPr="005A6481">
        <w:rPr>
          <w:noProof w:val="0"/>
          <w:lang w:eastAsia="zh-CN"/>
        </w:rPr>
        <w:t>gnss</w:t>
      </w:r>
      <w:proofErr w:type="spellEnd"/>
      <w:del w:id="23" w:author="Huawei" w:date="2023-01-13T14:53:00Z">
        <w:r w:rsidRPr="005A6481" w:rsidDel="00D36D1D">
          <w:rPr>
            <w:noProof w:val="0"/>
            <w:lang w:eastAsia="zh-CN"/>
          </w:rPr>
          <w:delText>.</w:delText>
        </w:r>
      </w:del>
      <w:r w:rsidRPr="005A6481">
        <w:rPr>
          <w:noProof w:val="0"/>
        </w:rPr>
        <w:t xml:space="preserve"> }</w:t>
      </w:r>
    </w:p>
    <w:p w:rsidR="004418BD" w:rsidRPr="005A6481" w:rsidRDefault="004418BD" w:rsidP="004418BD">
      <w:pPr>
        <w:pStyle w:val="PL"/>
        <w:rPr>
          <w:noProof w:val="0"/>
        </w:rPr>
      </w:pPr>
      <w:r w:rsidRPr="005A6481">
        <w:rPr>
          <w:b/>
          <w:noProof w:val="0"/>
        </w:rPr>
        <w:t>ensure that</w:t>
      </w:r>
      <w:r w:rsidRPr="005A6481">
        <w:rPr>
          <w:noProof w:val="0"/>
        </w:rPr>
        <w:t xml:space="preserve"> {</w:t>
      </w:r>
    </w:p>
    <w:p w:rsidR="004418BD" w:rsidRPr="005A6481" w:rsidRDefault="004418BD" w:rsidP="004418BD">
      <w:pPr>
        <w:pStyle w:val="PL"/>
        <w:rPr>
          <w:noProof w:val="0"/>
        </w:rPr>
      </w:pPr>
      <w:r w:rsidRPr="005A6481">
        <w:rPr>
          <w:noProof w:val="0"/>
        </w:rPr>
        <w:t xml:space="preserve">  </w:t>
      </w:r>
      <w:r w:rsidRPr="005A6481">
        <w:rPr>
          <w:b/>
          <w:noProof w:val="0"/>
        </w:rPr>
        <w:t>when</w:t>
      </w:r>
      <w:r w:rsidRPr="005A6481">
        <w:rPr>
          <w:noProof w:val="0"/>
        </w:rPr>
        <w:t xml:space="preserve"> { </w:t>
      </w:r>
      <w:del w:id="24" w:author="Huawei" w:date="2023-01-13T14:53:00Z">
        <w:r w:rsidRPr="005A6481" w:rsidDel="00D36D1D">
          <w:rPr>
            <w:noProof w:val="0"/>
            <w:lang w:eastAsia="zh-CN"/>
          </w:rPr>
          <w:delText xml:space="preserve">One </w:delText>
        </w:r>
      </w:del>
      <w:ins w:id="25" w:author="Huawei" w:date="2023-01-13T14:53:00Z">
        <w:r w:rsidR="00D36D1D" w:rsidRPr="005A6481">
          <w:rPr>
            <w:noProof w:val="0"/>
            <w:lang w:eastAsia="zh-CN"/>
          </w:rPr>
          <w:t xml:space="preserve">one </w:t>
        </w:r>
      </w:ins>
      <w:proofErr w:type="spellStart"/>
      <w:r w:rsidRPr="005A6481">
        <w:rPr>
          <w:noProof w:val="0"/>
          <w:lang w:eastAsia="zh-CN"/>
        </w:rPr>
        <w:t>SyncRef</w:t>
      </w:r>
      <w:proofErr w:type="spellEnd"/>
      <w:r w:rsidRPr="005A6481">
        <w:rPr>
          <w:noProof w:val="0"/>
          <w:lang w:eastAsia="zh-CN"/>
        </w:rPr>
        <w:t xml:space="preserve"> UE indirectly synchronized to GNSS is detected</w:t>
      </w:r>
      <w:del w:id="26" w:author="Huawei" w:date="2023-01-13T14:53:00Z">
        <w:r w:rsidRPr="005A6481" w:rsidDel="00D36D1D">
          <w:rPr>
            <w:noProof w:val="0"/>
            <w:lang w:eastAsia="zh-CN"/>
          </w:rPr>
          <w:delText>.</w:delText>
        </w:r>
      </w:del>
      <w:r w:rsidRPr="005A6481">
        <w:rPr>
          <w:noProof w:val="0"/>
          <w:lang w:eastAsia="zh-CN"/>
        </w:rPr>
        <w:t xml:space="preserve"> </w:t>
      </w:r>
      <w:r w:rsidRPr="005A6481">
        <w:rPr>
          <w:noProof w:val="0"/>
        </w:rPr>
        <w:t>}</w:t>
      </w:r>
    </w:p>
    <w:p w:rsidR="004418BD" w:rsidRPr="005A6481" w:rsidRDefault="004418BD" w:rsidP="004418BD">
      <w:pPr>
        <w:pStyle w:val="PL"/>
        <w:rPr>
          <w:noProof w:val="0"/>
        </w:rPr>
      </w:pPr>
      <w:r w:rsidRPr="005A6481">
        <w:rPr>
          <w:noProof w:val="0"/>
        </w:rPr>
        <w:t xml:space="preserve">    </w:t>
      </w:r>
      <w:r w:rsidRPr="005A6481">
        <w:rPr>
          <w:b/>
          <w:noProof w:val="0"/>
        </w:rPr>
        <w:t>then</w:t>
      </w:r>
      <w:r w:rsidRPr="005A6481">
        <w:rPr>
          <w:noProof w:val="0"/>
        </w:rPr>
        <w:t xml:space="preserve"> </w:t>
      </w:r>
      <w:proofErr w:type="gramStart"/>
      <w:r w:rsidRPr="005A6481">
        <w:rPr>
          <w:noProof w:val="0"/>
        </w:rPr>
        <w:t xml:space="preserve">{ </w:t>
      </w:r>
      <w:r w:rsidRPr="005A6481">
        <w:rPr>
          <w:noProof w:val="0"/>
          <w:lang w:eastAsia="zh-CN"/>
        </w:rPr>
        <w:t>UE</w:t>
      </w:r>
      <w:proofErr w:type="gramEnd"/>
      <w:r w:rsidRPr="005A6481">
        <w:rPr>
          <w:noProof w:val="0"/>
          <w:lang w:eastAsia="zh-CN"/>
        </w:rPr>
        <w:t xml:space="preserve"> selects the </w:t>
      </w:r>
      <w:proofErr w:type="spellStart"/>
      <w:r w:rsidRPr="005A6481">
        <w:rPr>
          <w:noProof w:val="0"/>
          <w:lang w:eastAsia="zh-CN"/>
        </w:rPr>
        <w:t>SyncRef</w:t>
      </w:r>
      <w:proofErr w:type="spellEnd"/>
      <w:r w:rsidRPr="005A6481">
        <w:rPr>
          <w:noProof w:val="0"/>
          <w:lang w:eastAsia="zh-CN"/>
        </w:rPr>
        <w:t xml:space="preserve"> UE indirectly synchronized to GNSS as </w:t>
      </w:r>
      <w:proofErr w:type="spellStart"/>
      <w:r w:rsidRPr="005A6481">
        <w:rPr>
          <w:noProof w:val="0"/>
          <w:lang w:eastAsia="zh-CN"/>
        </w:rPr>
        <w:t>synchonization</w:t>
      </w:r>
      <w:proofErr w:type="spellEnd"/>
      <w:r w:rsidRPr="005A6481">
        <w:rPr>
          <w:noProof w:val="0"/>
          <w:lang w:eastAsia="zh-CN"/>
        </w:rPr>
        <w:t xml:space="preserve"> reference source</w:t>
      </w:r>
      <w:del w:id="27" w:author="Huawei" w:date="2023-01-13T14:53:00Z">
        <w:r w:rsidRPr="005A6481" w:rsidDel="00D36D1D">
          <w:rPr>
            <w:noProof w:val="0"/>
            <w:lang w:eastAsia="zh-CN"/>
          </w:rPr>
          <w:delText>.</w:delText>
        </w:r>
      </w:del>
      <w:r w:rsidRPr="005A6481">
        <w:rPr>
          <w:rFonts w:cs="Courier New"/>
          <w:noProof w:val="0"/>
          <w:szCs w:val="16"/>
        </w:rPr>
        <w:t xml:space="preserve"> </w:t>
      </w:r>
      <w:r w:rsidRPr="005A6481">
        <w:rPr>
          <w:noProof w:val="0"/>
        </w:rPr>
        <w:t>}</w:t>
      </w:r>
    </w:p>
    <w:p w:rsidR="004418BD" w:rsidRPr="005A6481" w:rsidRDefault="004418BD" w:rsidP="004418BD">
      <w:pPr>
        <w:pStyle w:val="PL"/>
        <w:rPr>
          <w:noProof w:val="0"/>
        </w:rPr>
      </w:pPr>
      <w:r w:rsidRPr="005A6481">
        <w:rPr>
          <w:noProof w:val="0"/>
        </w:rPr>
        <w:t xml:space="preserve">            }</w:t>
      </w:r>
    </w:p>
    <w:p w:rsidR="004418BD" w:rsidRPr="005A6481" w:rsidRDefault="004418BD" w:rsidP="004418BD">
      <w:pPr>
        <w:pStyle w:val="PL"/>
        <w:rPr>
          <w:noProof w:val="0"/>
          <w:lang w:eastAsia="zh-CN"/>
        </w:rPr>
      </w:pPr>
    </w:p>
    <w:p w:rsidR="004418BD" w:rsidRPr="005A6481" w:rsidRDefault="004418BD" w:rsidP="004418BD">
      <w:pPr>
        <w:pStyle w:val="H6"/>
        <w:rPr>
          <w:lang w:eastAsia="zh-CN"/>
        </w:rPr>
      </w:pPr>
      <w:r w:rsidRPr="005A6481">
        <w:t>(4)</w:t>
      </w:r>
    </w:p>
    <w:p w:rsidR="004418BD" w:rsidRPr="005A6481" w:rsidRDefault="004418BD" w:rsidP="004418BD">
      <w:pPr>
        <w:pStyle w:val="PL"/>
        <w:rPr>
          <w:noProof w:val="0"/>
        </w:rPr>
      </w:pPr>
      <w:r w:rsidRPr="005A6481">
        <w:rPr>
          <w:b/>
          <w:noProof w:val="0"/>
        </w:rPr>
        <w:t>with</w:t>
      </w:r>
      <w:r w:rsidRPr="005A6481">
        <w:rPr>
          <w:noProof w:val="0"/>
        </w:rPr>
        <w:t xml:space="preserve"> </w:t>
      </w:r>
      <w:proofErr w:type="gramStart"/>
      <w:r w:rsidRPr="005A6481">
        <w:rPr>
          <w:noProof w:val="0"/>
        </w:rPr>
        <w:t>{ UE</w:t>
      </w:r>
      <w:proofErr w:type="gramEnd"/>
      <w:r w:rsidRPr="005A6481">
        <w:rPr>
          <w:noProof w:val="0"/>
        </w:rPr>
        <w:t xml:space="preserve"> </w:t>
      </w:r>
      <w:del w:id="28" w:author="Huawei" w:date="2023-01-13T14:53:00Z">
        <w:r w:rsidRPr="005A6481" w:rsidDel="00D36D1D">
          <w:rPr>
            <w:noProof w:val="0"/>
          </w:rPr>
          <w:delText>is on</w:delText>
        </w:r>
      </w:del>
      <w:ins w:id="29" w:author="Huawei" w:date="2023-01-13T14:53:00Z">
        <w:r w:rsidR="00D36D1D" w:rsidRPr="005A6481">
          <w:rPr>
            <w:noProof w:val="0"/>
          </w:rPr>
          <w:t>in</w:t>
        </w:r>
      </w:ins>
      <w:r w:rsidRPr="005A6481">
        <w:rPr>
          <w:noProof w:val="0"/>
        </w:rPr>
        <w:t xml:space="preserve"> connected state. </w:t>
      </w:r>
      <w:r w:rsidRPr="005A6481">
        <w:rPr>
          <w:noProof w:val="0"/>
          <w:lang w:eastAsia="zh-CN"/>
        </w:rPr>
        <w:t xml:space="preserve">UE </w:t>
      </w:r>
      <w:del w:id="30" w:author="Huawei" w:date="2023-01-13T14:53:00Z">
        <w:r w:rsidRPr="005A6481" w:rsidDel="00D36D1D">
          <w:rPr>
            <w:noProof w:val="0"/>
            <w:lang w:eastAsia="zh-CN"/>
          </w:rPr>
          <w:delText xml:space="preserve">is </w:delText>
        </w:r>
      </w:del>
      <w:r w:rsidRPr="005A6481">
        <w:rPr>
          <w:noProof w:val="0"/>
          <w:lang w:eastAsia="zh-CN"/>
        </w:rPr>
        <w:t xml:space="preserve">configured by upper layer to perform </w:t>
      </w:r>
      <w:proofErr w:type="spellStart"/>
      <w:r w:rsidRPr="005A6481">
        <w:rPr>
          <w:noProof w:val="0"/>
          <w:lang w:eastAsia="zh-CN"/>
        </w:rPr>
        <w:t>sidelink</w:t>
      </w:r>
      <w:proofErr w:type="spellEnd"/>
      <w:r w:rsidRPr="005A6481">
        <w:rPr>
          <w:noProof w:val="0"/>
          <w:lang w:eastAsia="zh-CN"/>
        </w:rPr>
        <w:t xml:space="preserve"> transmission and </w:t>
      </w:r>
      <w:del w:id="31" w:author="Huawei" w:date="2023-01-13T14:53:00Z">
        <w:r w:rsidRPr="005A6481" w:rsidDel="00D36D1D">
          <w:rPr>
            <w:noProof w:val="0"/>
            <w:lang w:eastAsia="zh-CN"/>
          </w:rPr>
          <w:delText xml:space="preserve">is </w:delText>
        </w:r>
      </w:del>
      <w:r w:rsidRPr="005A6481">
        <w:rPr>
          <w:noProof w:val="0"/>
          <w:lang w:eastAsia="zh-CN"/>
        </w:rPr>
        <w:t xml:space="preserve">configured with </w:t>
      </w:r>
      <w:proofErr w:type="spellStart"/>
      <w:r w:rsidRPr="005A6481">
        <w:rPr>
          <w:noProof w:val="0"/>
          <w:lang w:eastAsia="zh-CN"/>
        </w:rPr>
        <w:t>sl-SyncPriority</w:t>
      </w:r>
      <w:proofErr w:type="spellEnd"/>
      <w:r w:rsidRPr="005A6481">
        <w:rPr>
          <w:noProof w:val="0"/>
          <w:lang w:eastAsia="zh-CN"/>
        </w:rPr>
        <w:t xml:space="preserve"> = </w:t>
      </w:r>
      <w:proofErr w:type="spellStart"/>
      <w:r w:rsidRPr="005A6481">
        <w:rPr>
          <w:noProof w:val="0"/>
          <w:lang w:eastAsia="zh-CN"/>
        </w:rPr>
        <w:t>gnbEnb</w:t>
      </w:r>
      <w:proofErr w:type="spellEnd"/>
      <w:del w:id="32" w:author="Huawei" w:date="2023-01-13T14:54:00Z">
        <w:r w:rsidRPr="005A6481" w:rsidDel="00D36D1D">
          <w:rPr>
            <w:noProof w:val="0"/>
            <w:lang w:eastAsia="zh-CN"/>
          </w:rPr>
          <w:delText>.</w:delText>
        </w:r>
      </w:del>
      <w:r w:rsidRPr="005A6481">
        <w:rPr>
          <w:noProof w:val="0"/>
          <w:lang w:eastAsia="zh-CN"/>
        </w:rPr>
        <w:t xml:space="preserve"> </w:t>
      </w:r>
      <w:r w:rsidRPr="005A6481">
        <w:rPr>
          <w:noProof w:val="0"/>
        </w:rPr>
        <w:t>}</w:t>
      </w:r>
    </w:p>
    <w:p w:rsidR="004418BD" w:rsidRPr="005A6481" w:rsidRDefault="004418BD" w:rsidP="004418BD">
      <w:pPr>
        <w:pStyle w:val="PL"/>
        <w:rPr>
          <w:noProof w:val="0"/>
        </w:rPr>
      </w:pPr>
      <w:r w:rsidRPr="005A6481">
        <w:rPr>
          <w:b/>
          <w:noProof w:val="0"/>
        </w:rPr>
        <w:t>ensure that</w:t>
      </w:r>
      <w:r w:rsidRPr="005A6481">
        <w:rPr>
          <w:noProof w:val="0"/>
        </w:rPr>
        <w:t xml:space="preserve"> {</w:t>
      </w:r>
    </w:p>
    <w:p w:rsidR="004418BD" w:rsidRPr="005A6481" w:rsidRDefault="004418BD" w:rsidP="004418BD">
      <w:pPr>
        <w:pStyle w:val="PL"/>
        <w:rPr>
          <w:noProof w:val="0"/>
        </w:rPr>
      </w:pPr>
      <w:r w:rsidRPr="005A6481">
        <w:rPr>
          <w:noProof w:val="0"/>
        </w:rPr>
        <w:t xml:space="preserve">  </w:t>
      </w:r>
      <w:r w:rsidRPr="005A6481">
        <w:rPr>
          <w:b/>
          <w:noProof w:val="0"/>
        </w:rPr>
        <w:t>when</w:t>
      </w:r>
      <w:r w:rsidRPr="005A6481">
        <w:rPr>
          <w:noProof w:val="0"/>
        </w:rPr>
        <w:t xml:space="preserve"> { </w:t>
      </w:r>
      <w:del w:id="33" w:author="Huawei" w:date="2023-01-13T14:54:00Z">
        <w:r w:rsidRPr="005A6481" w:rsidDel="00D36D1D">
          <w:rPr>
            <w:noProof w:val="0"/>
            <w:lang w:eastAsia="zh-CN"/>
          </w:rPr>
          <w:delText xml:space="preserve">A </w:delText>
        </w:r>
      </w:del>
      <w:ins w:id="34" w:author="Huawei" w:date="2023-01-13T14:54:00Z">
        <w:r w:rsidR="00D36D1D" w:rsidRPr="005A6481">
          <w:rPr>
            <w:noProof w:val="0"/>
            <w:lang w:eastAsia="zh-CN"/>
          </w:rPr>
          <w:t xml:space="preserve">a </w:t>
        </w:r>
      </w:ins>
      <w:proofErr w:type="spellStart"/>
      <w:r w:rsidRPr="005A6481">
        <w:rPr>
          <w:noProof w:val="0"/>
          <w:lang w:eastAsia="zh-CN"/>
        </w:rPr>
        <w:t>SyncRef</w:t>
      </w:r>
      <w:proofErr w:type="spellEnd"/>
      <w:r w:rsidRPr="005A6481">
        <w:rPr>
          <w:noProof w:val="0"/>
          <w:lang w:eastAsia="zh-CN"/>
        </w:rPr>
        <w:t xml:space="preserve"> UE directly synchronized to </w:t>
      </w:r>
      <w:proofErr w:type="spellStart"/>
      <w:r w:rsidRPr="005A6481">
        <w:rPr>
          <w:noProof w:val="0"/>
          <w:lang w:eastAsia="zh-CN"/>
        </w:rPr>
        <w:t>gNB</w:t>
      </w:r>
      <w:proofErr w:type="spellEnd"/>
      <w:r w:rsidRPr="005A6481">
        <w:rPr>
          <w:noProof w:val="0"/>
          <w:lang w:eastAsia="zh-CN"/>
        </w:rPr>
        <w:t xml:space="preserve"> is detected</w:t>
      </w:r>
      <w:del w:id="35" w:author="Huawei" w:date="2023-01-13T14:54:00Z">
        <w:r w:rsidRPr="005A6481" w:rsidDel="00D36D1D">
          <w:rPr>
            <w:noProof w:val="0"/>
            <w:lang w:eastAsia="zh-CN"/>
          </w:rPr>
          <w:delText>.</w:delText>
        </w:r>
      </w:del>
      <w:r w:rsidRPr="005A6481">
        <w:rPr>
          <w:noProof w:val="0"/>
          <w:lang w:eastAsia="zh-CN"/>
        </w:rPr>
        <w:t xml:space="preserve"> </w:t>
      </w:r>
      <w:r w:rsidRPr="005A6481">
        <w:rPr>
          <w:noProof w:val="0"/>
        </w:rPr>
        <w:t>}</w:t>
      </w:r>
    </w:p>
    <w:p w:rsidR="004418BD" w:rsidRPr="005A6481" w:rsidRDefault="004418BD" w:rsidP="004418BD">
      <w:pPr>
        <w:pStyle w:val="PL"/>
        <w:rPr>
          <w:noProof w:val="0"/>
        </w:rPr>
      </w:pPr>
      <w:r w:rsidRPr="005A6481">
        <w:rPr>
          <w:noProof w:val="0"/>
        </w:rPr>
        <w:t xml:space="preserve">    </w:t>
      </w:r>
      <w:r w:rsidRPr="005A6481">
        <w:rPr>
          <w:b/>
          <w:noProof w:val="0"/>
        </w:rPr>
        <w:t>then</w:t>
      </w:r>
      <w:r w:rsidRPr="005A6481">
        <w:rPr>
          <w:noProof w:val="0"/>
        </w:rPr>
        <w:t xml:space="preserve"> </w:t>
      </w:r>
      <w:proofErr w:type="gramStart"/>
      <w:r w:rsidRPr="005A6481">
        <w:rPr>
          <w:noProof w:val="0"/>
        </w:rPr>
        <w:t xml:space="preserve">{ </w:t>
      </w:r>
      <w:r w:rsidRPr="005A6481">
        <w:rPr>
          <w:noProof w:val="0"/>
          <w:lang w:eastAsia="zh-CN"/>
        </w:rPr>
        <w:t>UE</w:t>
      </w:r>
      <w:proofErr w:type="gramEnd"/>
      <w:r w:rsidRPr="005A6481">
        <w:rPr>
          <w:noProof w:val="0"/>
          <w:lang w:eastAsia="zh-CN"/>
        </w:rPr>
        <w:t xml:space="preserve"> selects serving cell as </w:t>
      </w:r>
      <w:proofErr w:type="spellStart"/>
      <w:r w:rsidRPr="005A6481">
        <w:rPr>
          <w:noProof w:val="0"/>
          <w:lang w:eastAsia="zh-CN"/>
        </w:rPr>
        <w:t>synchonization</w:t>
      </w:r>
      <w:proofErr w:type="spellEnd"/>
      <w:r w:rsidRPr="005A6481">
        <w:rPr>
          <w:noProof w:val="0"/>
          <w:lang w:eastAsia="zh-CN"/>
        </w:rPr>
        <w:t xml:space="preserve"> reference source</w:t>
      </w:r>
      <w:del w:id="36" w:author="Huawei" w:date="2023-01-13T14:54:00Z">
        <w:r w:rsidRPr="005A6481" w:rsidDel="00D36D1D">
          <w:rPr>
            <w:noProof w:val="0"/>
            <w:lang w:eastAsia="zh-CN"/>
          </w:rPr>
          <w:delText>.</w:delText>
        </w:r>
      </w:del>
      <w:r w:rsidRPr="005A6481">
        <w:rPr>
          <w:rFonts w:cs="Courier New"/>
          <w:noProof w:val="0"/>
          <w:szCs w:val="16"/>
        </w:rPr>
        <w:t xml:space="preserve"> </w:t>
      </w:r>
      <w:r w:rsidRPr="005A6481">
        <w:rPr>
          <w:noProof w:val="0"/>
        </w:rPr>
        <w:t>}</w:t>
      </w:r>
    </w:p>
    <w:p w:rsidR="004418BD" w:rsidRPr="005A6481" w:rsidRDefault="004418BD" w:rsidP="004418BD">
      <w:pPr>
        <w:pStyle w:val="PL"/>
        <w:rPr>
          <w:noProof w:val="0"/>
        </w:rPr>
      </w:pPr>
      <w:r w:rsidRPr="005A6481">
        <w:rPr>
          <w:noProof w:val="0"/>
        </w:rPr>
        <w:t xml:space="preserve">            }</w:t>
      </w:r>
    </w:p>
    <w:p w:rsidR="004418BD" w:rsidRPr="005A6481" w:rsidRDefault="004418BD" w:rsidP="004418BD">
      <w:pPr>
        <w:pStyle w:val="PL"/>
        <w:rPr>
          <w:noProof w:val="0"/>
          <w:lang w:eastAsia="zh-CN"/>
        </w:rPr>
      </w:pPr>
    </w:p>
    <w:p w:rsidR="004418BD" w:rsidRPr="005A6481" w:rsidRDefault="004418BD" w:rsidP="004418BD">
      <w:pPr>
        <w:pStyle w:val="H6"/>
        <w:rPr>
          <w:lang w:eastAsia="zh-CN"/>
        </w:rPr>
      </w:pPr>
      <w:r w:rsidRPr="005A6481">
        <w:t>(5)</w:t>
      </w:r>
    </w:p>
    <w:p w:rsidR="004418BD" w:rsidRPr="005A6481" w:rsidRDefault="004418BD" w:rsidP="004418BD">
      <w:pPr>
        <w:pStyle w:val="PL"/>
        <w:rPr>
          <w:noProof w:val="0"/>
        </w:rPr>
      </w:pPr>
      <w:r w:rsidRPr="005A6481">
        <w:rPr>
          <w:b/>
          <w:noProof w:val="0"/>
        </w:rPr>
        <w:t>with</w:t>
      </w:r>
      <w:r w:rsidRPr="005A6481">
        <w:rPr>
          <w:noProof w:val="0"/>
        </w:rPr>
        <w:t xml:space="preserve"> </w:t>
      </w:r>
      <w:proofErr w:type="gramStart"/>
      <w:r w:rsidRPr="005A6481">
        <w:rPr>
          <w:noProof w:val="0"/>
        </w:rPr>
        <w:t xml:space="preserve">{ </w:t>
      </w:r>
      <w:r w:rsidRPr="005A6481">
        <w:rPr>
          <w:noProof w:val="0"/>
          <w:lang w:eastAsia="zh-CN"/>
        </w:rPr>
        <w:t>UE</w:t>
      </w:r>
      <w:proofErr w:type="gramEnd"/>
      <w:r w:rsidRPr="005A6481">
        <w:rPr>
          <w:noProof w:val="0"/>
          <w:lang w:eastAsia="zh-CN"/>
        </w:rPr>
        <w:t xml:space="preserve"> </w:t>
      </w:r>
      <w:del w:id="37" w:author="Huawei" w:date="2023-01-13T14:54:00Z">
        <w:r w:rsidRPr="005A6481" w:rsidDel="00D36D1D">
          <w:rPr>
            <w:noProof w:val="0"/>
            <w:lang w:eastAsia="zh-CN"/>
          </w:rPr>
          <w:delText xml:space="preserve">is </w:delText>
        </w:r>
      </w:del>
      <w:r w:rsidRPr="005A6481">
        <w:rPr>
          <w:noProof w:val="0"/>
          <w:lang w:eastAsia="zh-CN"/>
        </w:rPr>
        <w:t xml:space="preserve">configured by upper layer to perform </w:t>
      </w:r>
      <w:proofErr w:type="spellStart"/>
      <w:r w:rsidRPr="005A6481">
        <w:rPr>
          <w:noProof w:val="0"/>
          <w:lang w:eastAsia="zh-CN"/>
        </w:rPr>
        <w:t>sidelink</w:t>
      </w:r>
      <w:proofErr w:type="spellEnd"/>
      <w:r w:rsidRPr="005A6481">
        <w:rPr>
          <w:noProof w:val="0"/>
          <w:lang w:eastAsia="zh-CN"/>
        </w:rPr>
        <w:t xml:space="preserve"> transmission and </w:t>
      </w:r>
      <w:del w:id="38" w:author="Huawei" w:date="2023-01-13T14:54:00Z">
        <w:r w:rsidRPr="005A6481" w:rsidDel="00D36D1D">
          <w:rPr>
            <w:noProof w:val="0"/>
            <w:lang w:eastAsia="zh-CN"/>
          </w:rPr>
          <w:delText xml:space="preserve">is </w:delText>
        </w:r>
      </w:del>
      <w:r w:rsidRPr="005A6481">
        <w:rPr>
          <w:noProof w:val="0"/>
          <w:lang w:eastAsia="zh-CN"/>
        </w:rPr>
        <w:t xml:space="preserve">configured with </w:t>
      </w:r>
      <w:proofErr w:type="spellStart"/>
      <w:r w:rsidRPr="005A6481">
        <w:rPr>
          <w:noProof w:val="0"/>
          <w:lang w:eastAsia="zh-CN"/>
        </w:rPr>
        <w:t>sl-SyncPriority</w:t>
      </w:r>
      <w:proofErr w:type="spellEnd"/>
      <w:r w:rsidRPr="005A6481">
        <w:rPr>
          <w:noProof w:val="0"/>
          <w:lang w:eastAsia="zh-CN"/>
        </w:rPr>
        <w:t xml:space="preserve"> = </w:t>
      </w:r>
      <w:proofErr w:type="spellStart"/>
      <w:r w:rsidRPr="005A6481">
        <w:rPr>
          <w:noProof w:val="0"/>
          <w:lang w:eastAsia="zh-CN"/>
        </w:rPr>
        <w:t>gnbEnb</w:t>
      </w:r>
      <w:proofErr w:type="spellEnd"/>
      <w:r w:rsidRPr="005A6481">
        <w:rPr>
          <w:noProof w:val="0"/>
        </w:rPr>
        <w:t xml:space="preserve"> in pre-configuration</w:t>
      </w:r>
      <w:r w:rsidRPr="005A6481">
        <w:rPr>
          <w:noProof w:val="0"/>
          <w:lang w:eastAsia="zh-CN"/>
        </w:rPr>
        <w:t xml:space="preserve">. </w:t>
      </w:r>
      <w:r w:rsidRPr="005A6481">
        <w:rPr>
          <w:noProof w:val="0"/>
        </w:rPr>
        <w:t>}</w:t>
      </w:r>
    </w:p>
    <w:p w:rsidR="004418BD" w:rsidRPr="005A6481" w:rsidRDefault="004418BD" w:rsidP="004418BD">
      <w:pPr>
        <w:pStyle w:val="PL"/>
        <w:rPr>
          <w:noProof w:val="0"/>
        </w:rPr>
      </w:pPr>
      <w:r w:rsidRPr="005A6481">
        <w:rPr>
          <w:b/>
          <w:noProof w:val="0"/>
        </w:rPr>
        <w:t>ensure that</w:t>
      </w:r>
      <w:r w:rsidRPr="005A6481">
        <w:rPr>
          <w:noProof w:val="0"/>
        </w:rPr>
        <w:t xml:space="preserve"> {</w:t>
      </w:r>
    </w:p>
    <w:p w:rsidR="004418BD" w:rsidRPr="005A6481" w:rsidRDefault="004418BD" w:rsidP="004418BD">
      <w:pPr>
        <w:pStyle w:val="PL"/>
        <w:rPr>
          <w:noProof w:val="0"/>
        </w:rPr>
      </w:pPr>
      <w:r w:rsidRPr="005A6481">
        <w:rPr>
          <w:noProof w:val="0"/>
        </w:rPr>
        <w:t xml:space="preserve">  </w:t>
      </w:r>
      <w:r w:rsidRPr="005A6481">
        <w:rPr>
          <w:b/>
          <w:noProof w:val="0"/>
        </w:rPr>
        <w:t>when</w:t>
      </w:r>
      <w:r w:rsidRPr="005A6481">
        <w:rPr>
          <w:noProof w:val="0"/>
        </w:rPr>
        <w:t xml:space="preserve"> { </w:t>
      </w:r>
      <w:del w:id="39" w:author="Huawei" w:date="2023-01-13T14:54:00Z">
        <w:r w:rsidRPr="005A6481" w:rsidDel="00D36D1D">
          <w:rPr>
            <w:noProof w:val="0"/>
            <w:lang w:eastAsia="zh-CN"/>
          </w:rPr>
          <w:delText xml:space="preserve">Two </w:delText>
        </w:r>
      </w:del>
      <w:ins w:id="40" w:author="Huawei" w:date="2023-01-13T14:54:00Z">
        <w:r w:rsidR="00D36D1D" w:rsidRPr="005A6481">
          <w:rPr>
            <w:noProof w:val="0"/>
            <w:lang w:eastAsia="zh-CN"/>
          </w:rPr>
          <w:t xml:space="preserve">two </w:t>
        </w:r>
      </w:ins>
      <w:proofErr w:type="spellStart"/>
      <w:r w:rsidRPr="005A6481">
        <w:rPr>
          <w:noProof w:val="0"/>
          <w:lang w:eastAsia="zh-CN"/>
        </w:rPr>
        <w:t>SyncRef</w:t>
      </w:r>
      <w:proofErr w:type="spellEnd"/>
      <w:r w:rsidRPr="005A6481">
        <w:rPr>
          <w:noProof w:val="0"/>
          <w:lang w:eastAsia="zh-CN"/>
        </w:rPr>
        <w:t xml:space="preserve"> UEs, one directly synchronized to </w:t>
      </w:r>
      <w:proofErr w:type="spellStart"/>
      <w:r w:rsidRPr="005A6481">
        <w:rPr>
          <w:noProof w:val="0"/>
          <w:lang w:eastAsia="zh-CN"/>
        </w:rPr>
        <w:t>gNB</w:t>
      </w:r>
      <w:proofErr w:type="spellEnd"/>
      <w:r w:rsidRPr="005A6481">
        <w:rPr>
          <w:noProof w:val="0"/>
          <w:lang w:eastAsia="zh-CN"/>
        </w:rPr>
        <w:t xml:space="preserve"> and the other indirectly synchronized to </w:t>
      </w:r>
      <w:proofErr w:type="spellStart"/>
      <w:r w:rsidRPr="005A6481">
        <w:rPr>
          <w:noProof w:val="0"/>
          <w:lang w:eastAsia="zh-CN"/>
        </w:rPr>
        <w:t>gNB</w:t>
      </w:r>
      <w:proofErr w:type="spellEnd"/>
      <w:r w:rsidRPr="005A6481">
        <w:rPr>
          <w:noProof w:val="0"/>
          <w:lang w:eastAsia="zh-CN"/>
        </w:rPr>
        <w:t>, are detected</w:t>
      </w:r>
      <w:del w:id="41" w:author="Huawei" w:date="2023-01-13T14:54:00Z">
        <w:r w:rsidRPr="005A6481" w:rsidDel="00D36D1D">
          <w:rPr>
            <w:noProof w:val="0"/>
            <w:lang w:eastAsia="zh-CN"/>
          </w:rPr>
          <w:delText>.</w:delText>
        </w:r>
      </w:del>
      <w:r w:rsidRPr="005A6481">
        <w:rPr>
          <w:noProof w:val="0"/>
        </w:rPr>
        <w:t xml:space="preserve"> }</w:t>
      </w:r>
    </w:p>
    <w:p w:rsidR="004418BD" w:rsidRPr="005A6481" w:rsidRDefault="004418BD" w:rsidP="004418BD">
      <w:pPr>
        <w:pStyle w:val="PL"/>
        <w:rPr>
          <w:noProof w:val="0"/>
        </w:rPr>
      </w:pPr>
      <w:r w:rsidRPr="005A6481">
        <w:rPr>
          <w:noProof w:val="0"/>
        </w:rPr>
        <w:t xml:space="preserve">    </w:t>
      </w:r>
      <w:r w:rsidRPr="005A6481">
        <w:rPr>
          <w:b/>
          <w:noProof w:val="0"/>
        </w:rPr>
        <w:t>then</w:t>
      </w:r>
      <w:r w:rsidRPr="005A6481">
        <w:rPr>
          <w:noProof w:val="0"/>
        </w:rPr>
        <w:t xml:space="preserve"> </w:t>
      </w:r>
      <w:proofErr w:type="gramStart"/>
      <w:r w:rsidRPr="005A6481">
        <w:rPr>
          <w:noProof w:val="0"/>
        </w:rPr>
        <w:t xml:space="preserve">{ </w:t>
      </w:r>
      <w:r w:rsidRPr="005A6481">
        <w:rPr>
          <w:noProof w:val="0"/>
          <w:lang w:eastAsia="zh-CN"/>
        </w:rPr>
        <w:t>UE</w:t>
      </w:r>
      <w:proofErr w:type="gramEnd"/>
      <w:r w:rsidRPr="005A6481">
        <w:rPr>
          <w:noProof w:val="0"/>
          <w:lang w:eastAsia="zh-CN"/>
        </w:rPr>
        <w:t xml:space="preserve"> selects the </w:t>
      </w:r>
      <w:proofErr w:type="spellStart"/>
      <w:r w:rsidRPr="005A6481">
        <w:rPr>
          <w:noProof w:val="0"/>
          <w:lang w:eastAsia="zh-CN"/>
        </w:rPr>
        <w:t>SyncRef</w:t>
      </w:r>
      <w:proofErr w:type="spellEnd"/>
      <w:r w:rsidRPr="005A6481">
        <w:rPr>
          <w:noProof w:val="0"/>
          <w:lang w:eastAsia="zh-CN"/>
        </w:rPr>
        <w:t xml:space="preserve"> UE directly </w:t>
      </w:r>
      <w:proofErr w:type="spellStart"/>
      <w:r w:rsidRPr="005A6481">
        <w:rPr>
          <w:noProof w:val="0"/>
          <w:lang w:eastAsia="zh-CN"/>
        </w:rPr>
        <w:t>synchrinized</w:t>
      </w:r>
      <w:proofErr w:type="spellEnd"/>
      <w:r w:rsidRPr="005A6481">
        <w:rPr>
          <w:noProof w:val="0"/>
          <w:lang w:eastAsia="zh-CN"/>
        </w:rPr>
        <w:t xml:space="preserve"> to </w:t>
      </w:r>
      <w:proofErr w:type="spellStart"/>
      <w:r w:rsidRPr="005A6481">
        <w:rPr>
          <w:noProof w:val="0"/>
          <w:lang w:eastAsia="zh-CN"/>
        </w:rPr>
        <w:t>gNB</w:t>
      </w:r>
      <w:proofErr w:type="spellEnd"/>
      <w:r w:rsidRPr="005A6481">
        <w:rPr>
          <w:noProof w:val="0"/>
          <w:lang w:eastAsia="zh-CN"/>
        </w:rPr>
        <w:t xml:space="preserve"> as </w:t>
      </w:r>
      <w:proofErr w:type="spellStart"/>
      <w:r w:rsidRPr="005A6481">
        <w:rPr>
          <w:noProof w:val="0"/>
          <w:lang w:eastAsia="zh-CN"/>
        </w:rPr>
        <w:t>synchonization</w:t>
      </w:r>
      <w:proofErr w:type="spellEnd"/>
      <w:r w:rsidRPr="005A6481">
        <w:rPr>
          <w:noProof w:val="0"/>
          <w:lang w:eastAsia="zh-CN"/>
        </w:rPr>
        <w:t xml:space="preserve"> reference source </w:t>
      </w:r>
      <w:r w:rsidRPr="005A6481">
        <w:rPr>
          <w:noProof w:val="0"/>
        </w:rPr>
        <w:t>}</w:t>
      </w:r>
    </w:p>
    <w:p w:rsidR="004418BD" w:rsidRPr="005A6481" w:rsidRDefault="004418BD" w:rsidP="004418BD">
      <w:pPr>
        <w:pStyle w:val="PL"/>
        <w:rPr>
          <w:noProof w:val="0"/>
        </w:rPr>
      </w:pPr>
      <w:r w:rsidRPr="005A6481">
        <w:rPr>
          <w:noProof w:val="0"/>
        </w:rPr>
        <w:t xml:space="preserve">            }</w:t>
      </w:r>
    </w:p>
    <w:p w:rsidR="004418BD" w:rsidRPr="005A6481" w:rsidRDefault="004418BD" w:rsidP="004418BD">
      <w:pPr>
        <w:pStyle w:val="PL"/>
        <w:rPr>
          <w:noProof w:val="0"/>
          <w:lang w:eastAsia="zh-CN"/>
        </w:rPr>
      </w:pPr>
    </w:p>
    <w:p w:rsidR="004418BD" w:rsidRPr="005A6481" w:rsidRDefault="004418BD" w:rsidP="004418BD">
      <w:pPr>
        <w:pStyle w:val="H6"/>
        <w:rPr>
          <w:lang w:eastAsia="zh-CN"/>
        </w:rPr>
      </w:pPr>
      <w:r w:rsidRPr="005A6481">
        <w:t>(6)</w:t>
      </w:r>
    </w:p>
    <w:p w:rsidR="004418BD" w:rsidRPr="005A6481" w:rsidRDefault="004418BD" w:rsidP="004418BD">
      <w:pPr>
        <w:pStyle w:val="PL"/>
        <w:rPr>
          <w:noProof w:val="0"/>
        </w:rPr>
      </w:pPr>
      <w:r w:rsidRPr="005A6481">
        <w:rPr>
          <w:b/>
          <w:noProof w:val="0"/>
        </w:rPr>
        <w:t>with</w:t>
      </w:r>
      <w:r w:rsidRPr="005A6481">
        <w:rPr>
          <w:noProof w:val="0"/>
        </w:rPr>
        <w:t xml:space="preserve"> </w:t>
      </w:r>
      <w:proofErr w:type="gramStart"/>
      <w:r w:rsidRPr="005A6481">
        <w:rPr>
          <w:noProof w:val="0"/>
        </w:rPr>
        <w:t xml:space="preserve">{ </w:t>
      </w:r>
      <w:r w:rsidRPr="005A6481">
        <w:rPr>
          <w:noProof w:val="0"/>
          <w:lang w:eastAsia="zh-CN"/>
        </w:rPr>
        <w:t>UE</w:t>
      </w:r>
      <w:proofErr w:type="gramEnd"/>
      <w:r w:rsidRPr="005A6481">
        <w:rPr>
          <w:noProof w:val="0"/>
          <w:lang w:eastAsia="zh-CN"/>
        </w:rPr>
        <w:t xml:space="preserve"> </w:t>
      </w:r>
      <w:del w:id="42" w:author="Huawei" w:date="2023-01-13T14:55:00Z">
        <w:r w:rsidRPr="005A6481" w:rsidDel="00D36D1D">
          <w:rPr>
            <w:noProof w:val="0"/>
            <w:lang w:eastAsia="zh-CN"/>
          </w:rPr>
          <w:delText xml:space="preserve">is </w:delText>
        </w:r>
      </w:del>
      <w:r w:rsidRPr="005A6481">
        <w:rPr>
          <w:noProof w:val="0"/>
          <w:lang w:eastAsia="zh-CN"/>
        </w:rPr>
        <w:t xml:space="preserve">configured by upper layer to perform </w:t>
      </w:r>
      <w:proofErr w:type="spellStart"/>
      <w:r w:rsidRPr="005A6481">
        <w:rPr>
          <w:noProof w:val="0"/>
          <w:lang w:eastAsia="zh-CN"/>
        </w:rPr>
        <w:t>sidelink</w:t>
      </w:r>
      <w:proofErr w:type="spellEnd"/>
      <w:r w:rsidRPr="005A6481">
        <w:rPr>
          <w:noProof w:val="0"/>
          <w:lang w:eastAsia="zh-CN"/>
        </w:rPr>
        <w:t xml:space="preserve"> transmission and </w:t>
      </w:r>
      <w:del w:id="43" w:author="Huawei" w:date="2023-01-13T14:55:00Z">
        <w:r w:rsidRPr="005A6481" w:rsidDel="00D36D1D">
          <w:rPr>
            <w:noProof w:val="0"/>
            <w:lang w:eastAsia="zh-CN"/>
          </w:rPr>
          <w:delText xml:space="preserve">is </w:delText>
        </w:r>
      </w:del>
      <w:r w:rsidRPr="005A6481">
        <w:rPr>
          <w:noProof w:val="0"/>
          <w:lang w:eastAsia="zh-CN"/>
        </w:rPr>
        <w:t xml:space="preserve">configured with </w:t>
      </w:r>
      <w:proofErr w:type="spellStart"/>
      <w:r w:rsidRPr="005A6481">
        <w:rPr>
          <w:noProof w:val="0"/>
          <w:lang w:eastAsia="zh-CN"/>
        </w:rPr>
        <w:t>sl-SyncPriority</w:t>
      </w:r>
      <w:proofErr w:type="spellEnd"/>
      <w:r w:rsidRPr="005A6481">
        <w:rPr>
          <w:noProof w:val="0"/>
          <w:lang w:eastAsia="zh-CN"/>
        </w:rPr>
        <w:t xml:space="preserve"> = </w:t>
      </w:r>
      <w:proofErr w:type="spellStart"/>
      <w:r w:rsidRPr="005A6481">
        <w:rPr>
          <w:noProof w:val="0"/>
          <w:lang w:eastAsia="zh-CN"/>
        </w:rPr>
        <w:t>gnbEnb</w:t>
      </w:r>
      <w:proofErr w:type="spellEnd"/>
      <w:r w:rsidRPr="005A6481">
        <w:rPr>
          <w:noProof w:val="0"/>
        </w:rPr>
        <w:t xml:space="preserve"> in pre-configuration</w:t>
      </w:r>
      <w:del w:id="44" w:author="Huawei" w:date="2023-01-13T14:55:00Z">
        <w:r w:rsidRPr="005A6481" w:rsidDel="00D36D1D">
          <w:rPr>
            <w:noProof w:val="0"/>
            <w:lang w:eastAsia="zh-CN"/>
          </w:rPr>
          <w:delText>.</w:delText>
        </w:r>
      </w:del>
      <w:r w:rsidRPr="005A6481">
        <w:rPr>
          <w:noProof w:val="0"/>
          <w:lang w:eastAsia="zh-CN"/>
        </w:rPr>
        <w:t xml:space="preserve"> </w:t>
      </w:r>
      <w:r w:rsidRPr="005A6481">
        <w:rPr>
          <w:noProof w:val="0"/>
        </w:rPr>
        <w:t>}</w:t>
      </w:r>
    </w:p>
    <w:p w:rsidR="004418BD" w:rsidRPr="005A6481" w:rsidRDefault="004418BD" w:rsidP="004418BD">
      <w:pPr>
        <w:pStyle w:val="PL"/>
        <w:rPr>
          <w:noProof w:val="0"/>
        </w:rPr>
      </w:pPr>
      <w:r w:rsidRPr="005A6481">
        <w:rPr>
          <w:b/>
          <w:noProof w:val="0"/>
        </w:rPr>
        <w:t>ensure that</w:t>
      </w:r>
      <w:r w:rsidRPr="005A6481">
        <w:rPr>
          <w:noProof w:val="0"/>
        </w:rPr>
        <w:t xml:space="preserve"> {</w:t>
      </w:r>
    </w:p>
    <w:p w:rsidR="004418BD" w:rsidRPr="005A6481" w:rsidRDefault="004418BD" w:rsidP="004418BD">
      <w:pPr>
        <w:pStyle w:val="PL"/>
        <w:rPr>
          <w:noProof w:val="0"/>
        </w:rPr>
      </w:pPr>
      <w:r w:rsidRPr="005A6481">
        <w:rPr>
          <w:noProof w:val="0"/>
        </w:rPr>
        <w:t xml:space="preserve">  </w:t>
      </w:r>
      <w:r w:rsidRPr="005A6481">
        <w:rPr>
          <w:b/>
          <w:noProof w:val="0"/>
        </w:rPr>
        <w:t>when</w:t>
      </w:r>
      <w:r w:rsidRPr="005A6481">
        <w:rPr>
          <w:noProof w:val="0"/>
        </w:rPr>
        <w:t xml:space="preserve"> </w:t>
      </w:r>
      <w:proofErr w:type="gramStart"/>
      <w:r w:rsidRPr="005A6481">
        <w:rPr>
          <w:noProof w:val="0"/>
        </w:rPr>
        <w:t xml:space="preserve">{ </w:t>
      </w:r>
      <w:r w:rsidRPr="005A6481">
        <w:rPr>
          <w:noProof w:val="0"/>
          <w:lang w:eastAsia="zh-CN"/>
        </w:rPr>
        <w:t>GNSS</w:t>
      </w:r>
      <w:proofErr w:type="gramEnd"/>
      <w:r w:rsidRPr="005A6481">
        <w:rPr>
          <w:noProof w:val="0"/>
          <w:lang w:eastAsia="zh-CN"/>
        </w:rPr>
        <w:t xml:space="preserve"> is reliable and one </w:t>
      </w:r>
      <w:proofErr w:type="spellStart"/>
      <w:r w:rsidRPr="005A6481">
        <w:rPr>
          <w:noProof w:val="0"/>
          <w:lang w:eastAsia="zh-CN"/>
        </w:rPr>
        <w:t>SyncRef</w:t>
      </w:r>
      <w:proofErr w:type="spellEnd"/>
      <w:r w:rsidRPr="005A6481">
        <w:rPr>
          <w:noProof w:val="0"/>
          <w:lang w:eastAsia="zh-CN"/>
        </w:rPr>
        <w:t xml:space="preserve"> UE indirectly synchronized to </w:t>
      </w:r>
      <w:proofErr w:type="spellStart"/>
      <w:r w:rsidRPr="005A6481">
        <w:rPr>
          <w:noProof w:val="0"/>
          <w:lang w:eastAsia="zh-CN"/>
        </w:rPr>
        <w:t>gNB</w:t>
      </w:r>
      <w:proofErr w:type="spellEnd"/>
      <w:r w:rsidRPr="005A6481">
        <w:rPr>
          <w:noProof w:val="0"/>
          <w:lang w:eastAsia="zh-CN"/>
        </w:rPr>
        <w:t xml:space="preserve"> is detected</w:t>
      </w:r>
      <w:del w:id="45" w:author="Huawei" w:date="2023-01-13T14:55:00Z">
        <w:r w:rsidRPr="005A6481" w:rsidDel="00D36D1D">
          <w:rPr>
            <w:noProof w:val="0"/>
            <w:lang w:eastAsia="zh-CN"/>
          </w:rPr>
          <w:delText>.</w:delText>
        </w:r>
      </w:del>
      <w:r w:rsidRPr="005A6481">
        <w:rPr>
          <w:noProof w:val="0"/>
        </w:rPr>
        <w:t xml:space="preserve"> }</w:t>
      </w:r>
    </w:p>
    <w:p w:rsidR="004418BD" w:rsidRPr="005A6481" w:rsidRDefault="004418BD" w:rsidP="004418BD">
      <w:pPr>
        <w:pStyle w:val="PL"/>
        <w:rPr>
          <w:noProof w:val="0"/>
        </w:rPr>
      </w:pPr>
      <w:r w:rsidRPr="005A6481">
        <w:rPr>
          <w:noProof w:val="0"/>
        </w:rPr>
        <w:t xml:space="preserve">    </w:t>
      </w:r>
      <w:r w:rsidRPr="005A6481">
        <w:rPr>
          <w:b/>
          <w:noProof w:val="0"/>
        </w:rPr>
        <w:t>then</w:t>
      </w:r>
      <w:r w:rsidRPr="005A6481">
        <w:rPr>
          <w:noProof w:val="0"/>
        </w:rPr>
        <w:t xml:space="preserve"> </w:t>
      </w:r>
      <w:proofErr w:type="gramStart"/>
      <w:r w:rsidRPr="005A6481">
        <w:rPr>
          <w:noProof w:val="0"/>
        </w:rPr>
        <w:t xml:space="preserve">{ </w:t>
      </w:r>
      <w:r w:rsidRPr="005A6481">
        <w:rPr>
          <w:noProof w:val="0"/>
          <w:lang w:eastAsia="zh-CN"/>
        </w:rPr>
        <w:t>UE</w:t>
      </w:r>
      <w:proofErr w:type="gramEnd"/>
      <w:r w:rsidRPr="005A6481">
        <w:rPr>
          <w:noProof w:val="0"/>
          <w:lang w:eastAsia="zh-CN"/>
        </w:rPr>
        <w:t xml:space="preserve"> selects the </w:t>
      </w:r>
      <w:proofErr w:type="spellStart"/>
      <w:r w:rsidRPr="005A6481">
        <w:rPr>
          <w:noProof w:val="0"/>
          <w:lang w:eastAsia="zh-CN"/>
        </w:rPr>
        <w:t>SyncRef</w:t>
      </w:r>
      <w:proofErr w:type="spellEnd"/>
      <w:r w:rsidRPr="005A6481">
        <w:rPr>
          <w:noProof w:val="0"/>
          <w:lang w:eastAsia="zh-CN"/>
        </w:rPr>
        <w:t xml:space="preserve"> UE indirectly </w:t>
      </w:r>
      <w:proofErr w:type="spellStart"/>
      <w:r w:rsidRPr="005A6481">
        <w:rPr>
          <w:noProof w:val="0"/>
          <w:lang w:eastAsia="zh-CN"/>
        </w:rPr>
        <w:t>synchrinized</w:t>
      </w:r>
      <w:proofErr w:type="spellEnd"/>
      <w:r w:rsidRPr="005A6481">
        <w:rPr>
          <w:noProof w:val="0"/>
          <w:lang w:eastAsia="zh-CN"/>
        </w:rPr>
        <w:t xml:space="preserve"> to </w:t>
      </w:r>
      <w:proofErr w:type="spellStart"/>
      <w:r w:rsidRPr="005A6481">
        <w:rPr>
          <w:noProof w:val="0"/>
          <w:lang w:eastAsia="zh-CN"/>
        </w:rPr>
        <w:t>gNB</w:t>
      </w:r>
      <w:proofErr w:type="spellEnd"/>
      <w:r w:rsidRPr="005A6481">
        <w:rPr>
          <w:noProof w:val="0"/>
          <w:lang w:eastAsia="zh-CN"/>
        </w:rPr>
        <w:t xml:space="preserve"> as </w:t>
      </w:r>
      <w:proofErr w:type="spellStart"/>
      <w:r w:rsidRPr="005A6481">
        <w:rPr>
          <w:noProof w:val="0"/>
          <w:lang w:eastAsia="zh-CN"/>
        </w:rPr>
        <w:t>synchonization</w:t>
      </w:r>
      <w:proofErr w:type="spellEnd"/>
      <w:r w:rsidRPr="005A6481">
        <w:rPr>
          <w:noProof w:val="0"/>
          <w:lang w:eastAsia="zh-CN"/>
        </w:rPr>
        <w:t xml:space="preserve"> reference source</w:t>
      </w:r>
      <w:del w:id="46" w:author="Huawei" w:date="2023-01-13T14:55:00Z">
        <w:r w:rsidRPr="005A6481" w:rsidDel="00D36D1D">
          <w:rPr>
            <w:noProof w:val="0"/>
            <w:lang w:eastAsia="zh-CN"/>
          </w:rPr>
          <w:delText>.</w:delText>
        </w:r>
      </w:del>
      <w:r w:rsidRPr="005A6481">
        <w:rPr>
          <w:noProof w:val="0"/>
          <w:lang w:eastAsia="zh-CN"/>
        </w:rPr>
        <w:t xml:space="preserve"> </w:t>
      </w:r>
      <w:r w:rsidRPr="005A6481">
        <w:rPr>
          <w:noProof w:val="0"/>
        </w:rPr>
        <w:t>}</w:t>
      </w:r>
    </w:p>
    <w:p w:rsidR="004418BD" w:rsidRPr="005A6481" w:rsidRDefault="004418BD" w:rsidP="004418BD">
      <w:pPr>
        <w:pStyle w:val="PL"/>
        <w:rPr>
          <w:noProof w:val="0"/>
        </w:rPr>
      </w:pPr>
      <w:r w:rsidRPr="005A6481">
        <w:rPr>
          <w:noProof w:val="0"/>
        </w:rPr>
        <w:t xml:space="preserve">            }</w:t>
      </w:r>
    </w:p>
    <w:p w:rsidR="004418BD" w:rsidRPr="005A6481" w:rsidRDefault="004418BD" w:rsidP="004418BD">
      <w:pPr>
        <w:pStyle w:val="PL"/>
        <w:rPr>
          <w:noProof w:val="0"/>
          <w:lang w:eastAsia="zh-CN"/>
        </w:rPr>
      </w:pPr>
    </w:p>
    <w:p w:rsidR="004418BD" w:rsidRPr="005A6481" w:rsidRDefault="004418BD" w:rsidP="004418BD">
      <w:pPr>
        <w:pStyle w:val="H6"/>
      </w:pPr>
      <w:r w:rsidRPr="005A6481">
        <w:t>(7)</w:t>
      </w:r>
    </w:p>
    <w:p w:rsidR="004418BD" w:rsidRPr="005A6481" w:rsidRDefault="004418BD" w:rsidP="004418BD">
      <w:pPr>
        <w:pStyle w:val="PL"/>
        <w:rPr>
          <w:noProof w:val="0"/>
        </w:rPr>
      </w:pPr>
      <w:r w:rsidRPr="005A6481">
        <w:rPr>
          <w:b/>
          <w:noProof w:val="0"/>
        </w:rPr>
        <w:t>with</w:t>
      </w:r>
      <w:r w:rsidRPr="005A6481">
        <w:rPr>
          <w:noProof w:val="0"/>
        </w:rPr>
        <w:t xml:space="preserve"> </w:t>
      </w:r>
      <w:proofErr w:type="gramStart"/>
      <w:r w:rsidRPr="005A6481">
        <w:rPr>
          <w:noProof w:val="0"/>
        </w:rPr>
        <w:t>{ UE</w:t>
      </w:r>
      <w:proofErr w:type="gramEnd"/>
      <w:r w:rsidRPr="005A6481">
        <w:rPr>
          <w:noProof w:val="0"/>
        </w:rPr>
        <w:t xml:space="preserve"> </w:t>
      </w:r>
      <w:del w:id="47" w:author="Huawei" w:date="2023-01-13T14:55:00Z">
        <w:r w:rsidRPr="005A6481" w:rsidDel="00D36D1D">
          <w:rPr>
            <w:noProof w:val="0"/>
          </w:rPr>
          <w:delText xml:space="preserve">is </w:delText>
        </w:r>
      </w:del>
      <w:r w:rsidRPr="005A6481">
        <w:rPr>
          <w:noProof w:val="0"/>
        </w:rPr>
        <w:t xml:space="preserve">configured by upper layer to perform </w:t>
      </w:r>
      <w:proofErr w:type="spellStart"/>
      <w:r w:rsidRPr="005A6481">
        <w:rPr>
          <w:noProof w:val="0"/>
        </w:rPr>
        <w:t>sidelink</w:t>
      </w:r>
      <w:proofErr w:type="spellEnd"/>
      <w:r w:rsidRPr="005A6481">
        <w:rPr>
          <w:noProof w:val="0"/>
        </w:rPr>
        <w:t xml:space="preserve"> transmission and </w:t>
      </w:r>
      <w:del w:id="48" w:author="Huawei" w:date="2023-01-13T14:55:00Z">
        <w:r w:rsidRPr="005A6481" w:rsidDel="00D36D1D">
          <w:rPr>
            <w:noProof w:val="0"/>
          </w:rPr>
          <w:delText xml:space="preserve">is </w:delText>
        </w:r>
      </w:del>
      <w:r w:rsidRPr="005A6481">
        <w:rPr>
          <w:noProof w:val="0"/>
        </w:rPr>
        <w:t xml:space="preserve">configured with </w:t>
      </w:r>
      <w:proofErr w:type="spellStart"/>
      <w:r w:rsidRPr="005A6481">
        <w:rPr>
          <w:noProof w:val="0"/>
        </w:rPr>
        <w:t>sl-SyncPriority</w:t>
      </w:r>
      <w:proofErr w:type="spellEnd"/>
      <w:r w:rsidRPr="005A6481">
        <w:rPr>
          <w:noProof w:val="0"/>
        </w:rPr>
        <w:t xml:space="preserve"> = </w:t>
      </w:r>
      <w:proofErr w:type="spellStart"/>
      <w:r w:rsidRPr="005A6481">
        <w:rPr>
          <w:noProof w:val="0"/>
          <w:lang w:eastAsia="zh-CN"/>
        </w:rPr>
        <w:t>gnbEnb</w:t>
      </w:r>
      <w:proofErr w:type="spellEnd"/>
      <w:r w:rsidRPr="005A6481">
        <w:rPr>
          <w:noProof w:val="0"/>
          <w:lang w:eastAsia="zh-CN"/>
        </w:rPr>
        <w:t xml:space="preserve"> </w:t>
      </w:r>
      <w:r w:rsidRPr="005A6481">
        <w:rPr>
          <w:noProof w:val="0"/>
        </w:rPr>
        <w:t>in pre-configuration</w:t>
      </w:r>
      <w:del w:id="49" w:author="Huawei" w:date="2023-01-13T14:55:00Z">
        <w:r w:rsidRPr="005A6481" w:rsidDel="00D36D1D">
          <w:rPr>
            <w:noProof w:val="0"/>
          </w:rPr>
          <w:delText>.</w:delText>
        </w:r>
      </w:del>
      <w:r w:rsidRPr="005A6481">
        <w:rPr>
          <w:noProof w:val="0"/>
        </w:rPr>
        <w:t xml:space="preserve"> }</w:t>
      </w:r>
    </w:p>
    <w:p w:rsidR="004418BD" w:rsidRPr="005A6481" w:rsidRDefault="004418BD" w:rsidP="004418BD">
      <w:pPr>
        <w:pStyle w:val="PL"/>
        <w:rPr>
          <w:noProof w:val="0"/>
        </w:rPr>
      </w:pPr>
      <w:r w:rsidRPr="005A6481">
        <w:rPr>
          <w:b/>
          <w:noProof w:val="0"/>
        </w:rPr>
        <w:lastRenderedPageBreak/>
        <w:t>ensure that</w:t>
      </w:r>
      <w:r w:rsidRPr="005A6481">
        <w:rPr>
          <w:noProof w:val="0"/>
        </w:rPr>
        <w:t xml:space="preserve"> {</w:t>
      </w:r>
    </w:p>
    <w:p w:rsidR="004418BD" w:rsidRPr="005A6481" w:rsidRDefault="004418BD" w:rsidP="004418BD">
      <w:pPr>
        <w:pStyle w:val="PL"/>
        <w:rPr>
          <w:noProof w:val="0"/>
        </w:rPr>
      </w:pPr>
      <w:r w:rsidRPr="005A6481">
        <w:rPr>
          <w:noProof w:val="0"/>
        </w:rPr>
        <w:t xml:space="preserve">  </w:t>
      </w:r>
      <w:r w:rsidRPr="005A6481">
        <w:rPr>
          <w:b/>
          <w:noProof w:val="0"/>
        </w:rPr>
        <w:t>when</w:t>
      </w:r>
      <w:r w:rsidRPr="005A6481">
        <w:rPr>
          <w:noProof w:val="0"/>
        </w:rPr>
        <w:t xml:space="preserve"> </w:t>
      </w:r>
      <w:proofErr w:type="gramStart"/>
      <w:r w:rsidRPr="005A6481">
        <w:rPr>
          <w:noProof w:val="0"/>
        </w:rPr>
        <w:t xml:space="preserve">{ </w:t>
      </w:r>
      <w:r w:rsidRPr="005A6481">
        <w:rPr>
          <w:noProof w:val="0"/>
          <w:lang w:eastAsia="zh-CN"/>
        </w:rPr>
        <w:t>GNSS</w:t>
      </w:r>
      <w:proofErr w:type="gramEnd"/>
      <w:r w:rsidRPr="005A6481">
        <w:rPr>
          <w:noProof w:val="0"/>
          <w:lang w:eastAsia="zh-CN"/>
        </w:rPr>
        <w:t xml:space="preserve"> is reliable and one </w:t>
      </w:r>
      <w:proofErr w:type="spellStart"/>
      <w:r w:rsidRPr="005A6481">
        <w:rPr>
          <w:noProof w:val="0"/>
          <w:lang w:eastAsia="zh-CN"/>
        </w:rPr>
        <w:t>SyncRef</w:t>
      </w:r>
      <w:proofErr w:type="spellEnd"/>
      <w:r w:rsidRPr="005A6481">
        <w:rPr>
          <w:noProof w:val="0"/>
          <w:lang w:eastAsia="zh-CN"/>
        </w:rPr>
        <w:t xml:space="preserve"> UE directly synchronized to GNSS is detected</w:t>
      </w:r>
      <w:del w:id="50" w:author="Huawei" w:date="2023-01-13T14:55:00Z">
        <w:r w:rsidRPr="005A6481" w:rsidDel="00D36D1D">
          <w:rPr>
            <w:noProof w:val="0"/>
            <w:lang w:eastAsia="zh-CN"/>
          </w:rPr>
          <w:delText>.</w:delText>
        </w:r>
      </w:del>
      <w:r w:rsidRPr="005A6481">
        <w:rPr>
          <w:noProof w:val="0"/>
        </w:rPr>
        <w:t xml:space="preserve"> }</w:t>
      </w:r>
    </w:p>
    <w:p w:rsidR="004418BD" w:rsidRPr="005A6481" w:rsidRDefault="004418BD" w:rsidP="004418BD">
      <w:pPr>
        <w:pStyle w:val="PL"/>
        <w:rPr>
          <w:noProof w:val="0"/>
        </w:rPr>
      </w:pPr>
      <w:r w:rsidRPr="005A6481">
        <w:rPr>
          <w:noProof w:val="0"/>
        </w:rPr>
        <w:t xml:space="preserve">    </w:t>
      </w:r>
      <w:r w:rsidRPr="005A6481">
        <w:rPr>
          <w:b/>
          <w:noProof w:val="0"/>
        </w:rPr>
        <w:t>then</w:t>
      </w:r>
      <w:r w:rsidRPr="005A6481">
        <w:rPr>
          <w:noProof w:val="0"/>
        </w:rPr>
        <w:t xml:space="preserve"> </w:t>
      </w:r>
      <w:proofErr w:type="gramStart"/>
      <w:r w:rsidRPr="005A6481">
        <w:rPr>
          <w:noProof w:val="0"/>
        </w:rPr>
        <w:t xml:space="preserve">{ </w:t>
      </w:r>
      <w:r w:rsidRPr="005A6481">
        <w:rPr>
          <w:noProof w:val="0"/>
          <w:lang w:eastAsia="zh-CN"/>
        </w:rPr>
        <w:t>UE</w:t>
      </w:r>
      <w:proofErr w:type="gramEnd"/>
      <w:r w:rsidRPr="005A6481">
        <w:rPr>
          <w:noProof w:val="0"/>
          <w:lang w:eastAsia="zh-CN"/>
        </w:rPr>
        <w:t xml:space="preserve"> selects GNSS as </w:t>
      </w:r>
      <w:proofErr w:type="spellStart"/>
      <w:r w:rsidRPr="005A6481">
        <w:rPr>
          <w:noProof w:val="0"/>
          <w:lang w:eastAsia="zh-CN"/>
        </w:rPr>
        <w:t>synchonization</w:t>
      </w:r>
      <w:proofErr w:type="spellEnd"/>
      <w:r w:rsidRPr="005A6481">
        <w:rPr>
          <w:noProof w:val="0"/>
          <w:lang w:eastAsia="zh-CN"/>
        </w:rPr>
        <w:t xml:space="preserve"> reference source</w:t>
      </w:r>
      <w:del w:id="51" w:author="Huawei" w:date="2023-01-13T14:55:00Z">
        <w:r w:rsidRPr="005A6481" w:rsidDel="00D36D1D">
          <w:rPr>
            <w:noProof w:val="0"/>
            <w:lang w:eastAsia="zh-CN"/>
          </w:rPr>
          <w:delText>.</w:delText>
        </w:r>
      </w:del>
      <w:r w:rsidRPr="005A6481">
        <w:rPr>
          <w:rFonts w:cs="Courier New"/>
          <w:noProof w:val="0"/>
          <w:szCs w:val="16"/>
        </w:rPr>
        <w:t xml:space="preserve"> </w:t>
      </w:r>
      <w:r w:rsidRPr="005A6481">
        <w:rPr>
          <w:noProof w:val="0"/>
        </w:rPr>
        <w:t>}</w:t>
      </w:r>
    </w:p>
    <w:p w:rsidR="004418BD" w:rsidRPr="005A6481" w:rsidRDefault="004418BD" w:rsidP="004418BD">
      <w:pPr>
        <w:pStyle w:val="PL"/>
        <w:rPr>
          <w:noProof w:val="0"/>
        </w:rPr>
      </w:pPr>
      <w:r w:rsidRPr="005A6481">
        <w:rPr>
          <w:noProof w:val="0"/>
        </w:rPr>
        <w:t xml:space="preserve">            }</w:t>
      </w:r>
    </w:p>
    <w:p w:rsidR="004418BD" w:rsidRPr="005A6481" w:rsidRDefault="004418BD" w:rsidP="004418BD">
      <w:pPr>
        <w:pStyle w:val="PL"/>
        <w:rPr>
          <w:noProof w:val="0"/>
          <w:lang w:eastAsia="zh-CN"/>
        </w:rPr>
      </w:pPr>
    </w:p>
    <w:p w:rsidR="004418BD" w:rsidRPr="005A6481" w:rsidRDefault="004418BD" w:rsidP="004418BD">
      <w:pPr>
        <w:pStyle w:val="H6"/>
        <w:rPr>
          <w:lang w:eastAsia="zh-CN"/>
        </w:rPr>
      </w:pPr>
      <w:r w:rsidRPr="005A6481">
        <w:t>(8)</w:t>
      </w:r>
    </w:p>
    <w:p w:rsidR="004418BD" w:rsidRPr="005A6481" w:rsidRDefault="004418BD" w:rsidP="004418BD">
      <w:pPr>
        <w:pStyle w:val="PL"/>
        <w:rPr>
          <w:noProof w:val="0"/>
        </w:rPr>
      </w:pPr>
      <w:r w:rsidRPr="005A6481">
        <w:rPr>
          <w:b/>
          <w:noProof w:val="0"/>
        </w:rPr>
        <w:t>with</w:t>
      </w:r>
      <w:r w:rsidRPr="005A6481">
        <w:rPr>
          <w:noProof w:val="0"/>
        </w:rPr>
        <w:t xml:space="preserve"> </w:t>
      </w:r>
      <w:proofErr w:type="gramStart"/>
      <w:r w:rsidRPr="005A6481">
        <w:rPr>
          <w:noProof w:val="0"/>
        </w:rPr>
        <w:t>{ UE</w:t>
      </w:r>
      <w:proofErr w:type="gramEnd"/>
      <w:r w:rsidRPr="005A6481">
        <w:rPr>
          <w:noProof w:val="0"/>
        </w:rPr>
        <w:t xml:space="preserve"> </w:t>
      </w:r>
      <w:del w:id="52" w:author="Huawei" w:date="2023-01-13T14:55:00Z">
        <w:r w:rsidRPr="005A6481" w:rsidDel="00D36D1D">
          <w:rPr>
            <w:noProof w:val="0"/>
          </w:rPr>
          <w:delText xml:space="preserve">is </w:delText>
        </w:r>
      </w:del>
      <w:r w:rsidRPr="005A6481">
        <w:rPr>
          <w:noProof w:val="0"/>
        </w:rPr>
        <w:t xml:space="preserve">configured by upper layer to perform </w:t>
      </w:r>
      <w:proofErr w:type="spellStart"/>
      <w:r w:rsidRPr="005A6481">
        <w:rPr>
          <w:noProof w:val="0"/>
        </w:rPr>
        <w:t>sidelink</w:t>
      </w:r>
      <w:proofErr w:type="spellEnd"/>
      <w:r w:rsidRPr="005A6481">
        <w:rPr>
          <w:noProof w:val="0"/>
        </w:rPr>
        <w:t xml:space="preserve"> transmission and </w:t>
      </w:r>
      <w:del w:id="53" w:author="Huawei" w:date="2023-01-13T14:55:00Z">
        <w:r w:rsidRPr="005A6481" w:rsidDel="00D36D1D">
          <w:rPr>
            <w:noProof w:val="0"/>
          </w:rPr>
          <w:delText xml:space="preserve">is </w:delText>
        </w:r>
      </w:del>
      <w:r w:rsidRPr="005A6481">
        <w:rPr>
          <w:noProof w:val="0"/>
        </w:rPr>
        <w:t xml:space="preserve">configured with </w:t>
      </w:r>
      <w:proofErr w:type="spellStart"/>
      <w:r w:rsidRPr="005A6481">
        <w:rPr>
          <w:noProof w:val="0"/>
        </w:rPr>
        <w:t>sl-SyncPriority</w:t>
      </w:r>
      <w:proofErr w:type="spellEnd"/>
      <w:r w:rsidRPr="005A6481">
        <w:rPr>
          <w:noProof w:val="0"/>
        </w:rPr>
        <w:t xml:space="preserve"> = </w:t>
      </w:r>
      <w:proofErr w:type="spellStart"/>
      <w:r w:rsidRPr="005A6481">
        <w:rPr>
          <w:noProof w:val="0"/>
          <w:lang w:eastAsia="zh-CN"/>
        </w:rPr>
        <w:t>gnbEnb</w:t>
      </w:r>
      <w:proofErr w:type="spellEnd"/>
      <w:r w:rsidRPr="005A6481">
        <w:rPr>
          <w:noProof w:val="0"/>
          <w:lang w:eastAsia="zh-CN"/>
        </w:rPr>
        <w:t xml:space="preserve"> </w:t>
      </w:r>
      <w:r w:rsidRPr="005A6481">
        <w:rPr>
          <w:noProof w:val="0"/>
        </w:rPr>
        <w:t>in pre-configuration</w:t>
      </w:r>
      <w:del w:id="54" w:author="Huawei" w:date="2023-01-13T14:55:00Z">
        <w:r w:rsidRPr="005A6481" w:rsidDel="00D36D1D">
          <w:rPr>
            <w:noProof w:val="0"/>
          </w:rPr>
          <w:delText>.</w:delText>
        </w:r>
      </w:del>
      <w:r w:rsidRPr="005A6481">
        <w:rPr>
          <w:noProof w:val="0"/>
        </w:rPr>
        <w:t xml:space="preserve"> }</w:t>
      </w:r>
    </w:p>
    <w:p w:rsidR="004418BD" w:rsidRPr="005A6481" w:rsidRDefault="004418BD" w:rsidP="004418BD">
      <w:pPr>
        <w:pStyle w:val="PL"/>
        <w:rPr>
          <w:noProof w:val="0"/>
        </w:rPr>
      </w:pPr>
      <w:r w:rsidRPr="005A6481">
        <w:rPr>
          <w:b/>
          <w:noProof w:val="0"/>
        </w:rPr>
        <w:t>ensure that</w:t>
      </w:r>
      <w:r w:rsidRPr="005A6481">
        <w:rPr>
          <w:noProof w:val="0"/>
        </w:rPr>
        <w:t xml:space="preserve"> {</w:t>
      </w:r>
    </w:p>
    <w:p w:rsidR="004418BD" w:rsidRPr="005A6481" w:rsidRDefault="004418BD" w:rsidP="004418BD">
      <w:pPr>
        <w:pStyle w:val="PL"/>
        <w:rPr>
          <w:noProof w:val="0"/>
        </w:rPr>
      </w:pPr>
      <w:r w:rsidRPr="005A6481">
        <w:rPr>
          <w:noProof w:val="0"/>
        </w:rPr>
        <w:t xml:space="preserve">  </w:t>
      </w:r>
      <w:r w:rsidRPr="005A6481">
        <w:rPr>
          <w:b/>
          <w:noProof w:val="0"/>
        </w:rPr>
        <w:t>when</w:t>
      </w:r>
      <w:r w:rsidRPr="005A6481">
        <w:rPr>
          <w:noProof w:val="0"/>
        </w:rPr>
        <w:t xml:space="preserve"> { </w:t>
      </w:r>
      <w:del w:id="55" w:author="Huawei" w:date="2023-01-13T14:55:00Z">
        <w:r w:rsidRPr="005A6481" w:rsidDel="00D36D1D">
          <w:rPr>
            <w:noProof w:val="0"/>
            <w:lang w:eastAsia="zh-CN"/>
          </w:rPr>
          <w:delText xml:space="preserve">Two </w:delText>
        </w:r>
      </w:del>
      <w:ins w:id="56" w:author="Huawei" w:date="2023-01-13T14:55:00Z">
        <w:r w:rsidR="00D36D1D" w:rsidRPr="005A6481">
          <w:rPr>
            <w:noProof w:val="0"/>
            <w:lang w:eastAsia="zh-CN"/>
          </w:rPr>
          <w:t xml:space="preserve">two </w:t>
        </w:r>
      </w:ins>
      <w:proofErr w:type="spellStart"/>
      <w:r w:rsidRPr="005A6481">
        <w:rPr>
          <w:noProof w:val="0"/>
          <w:lang w:eastAsia="zh-CN"/>
        </w:rPr>
        <w:t>SyncRef</w:t>
      </w:r>
      <w:proofErr w:type="spellEnd"/>
      <w:r w:rsidRPr="005A6481">
        <w:rPr>
          <w:noProof w:val="0"/>
          <w:lang w:eastAsia="zh-CN"/>
        </w:rPr>
        <w:t xml:space="preserve"> UEs, one directly synchronized to GNSS and the other indirectly synchronized to GNSS, are detected</w:t>
      </w:r>
      <w:del w:id="57" w:author="Huawei" w:date="2023-01-13T14:55:00Z">
        <w:r w:rsidRPr="005A6481" w:rsidDel="00D36D1D">
          <w:rPr>
            <w:noProof w:val="0"/>
            <w:lang w:eastAsia="zh-CN"/>
          </w:rPr>
          <w:delText>.</w:delText>
        </w:r>
      </w:del>
      <w:r w:rsidRPr="005A6481">
        <w:rPr>
          <w:noProof w:val="0"/>
        </w:rPr>
        <w:t xml:space="preserve"> }</w:t>
      </w:r>
    </w:p>
    <w:p w:rsidR="004418BD" w:rsidRPr="005A6481" w:rsidRDefault="004418BD" w:rsidP="004418BD">
      <w:pPr>
        <w:pStyle w:val="PL"/>
        <w:rPr>
          <w:noProof w:val="0"/>
        </w:rPr>
      </w:pPr>
      <w:r w:rsidRPr="005A6481">
        <w:rPr>
          <w:noProof w:val="0"/>
        </w:rPr>
        <w:t xml:space="preserve">    </w:t>
      </w:r>
      <w:r w:rsidRPr="005A6481">
        <w:rPr>
          <w:b/>
          <w:noProof w:val="0"/>
        </w:rPr>
        <w:t>then</w:t>
      </w:r>
      <w:r w:rsidRPr="005A6481">
        <w:rPr>
          <w:noProof w:val="0"/>
        </w:rPr>
        <w:t xml:space="preserve"> </w:t>
      </w:r>
      <w:proofErr w:type="gramStart"/>
      <w:r w:rsidRPr="005A6481">
        <w:rPr>
          <w:noProof w:val="0"/>
        </w:rPr>
        <w:t xml:space="preserve">{ </w:t>
      </w:r>
      <w:r w:rsidRPr="005A6481">
        <w:rPr>
          <w:noProof w:val="0"/>
          <w:lang w:eastAsia="zh-CN"/>
        </w:rPr>
        <w:t>UE</w:t>
      </w:r>
      <w:proofErr w:type="gramEnd"/>
      <w:r w:rsidRPr="005A6481">
        <w:rPr>
          <w:noProof w:val="0"/>
          <w:lang w:eastAsia="zh-CN"/>
        </w:rPr>
        <w:t xml:space="preserve"> selects the </w:t>
      </w:r>
      <w:proofErr w:type="spellStart"/>
      <w:r w:rsidRPr="005A6481">
        <w:rPr>
          <w:noProof w:val="0"/>
          <w:lang w:eastAsia="zh-CN"/>
        </w:rPr>
        <w:t>SyncRef</w:t>
      </w:r>
      <w:proofErr w:type="spellEnd"/>
      <w:r w:rsidRPr="005A6481">
        <w:rPr>
          <w:noProof w:val="0"/>
          <w:lang w:eastAsia="zh-CN"/>
        </w:rPr>
        <w:t xml:space="preserve"> UE directly synchronized to GNSS as </w:t>
      </w:r>
      <w:proofErr w:type="spellStart"/>
      <w:r w:rsidRPr="005A6481">
        <w:rPr>
          <w:noProof w:val="0"/>
          <w:lang w:eastAsia="zh-CN"/>
        </w:rPr>
        <w:t>synchonization</w:t>
      </w:r>
      <w:proofErr w:type="spellEnd"/>
      <w:r w:rsidRPr="005A6481">
        <w:rPr>
          <w:noProof w:val="0"/>
          <w:lang w:eastAsia="zh-CN"/>
        </w:rPr>
        <w:t xml:space="preserve"> reference source</w:t>
      </w:r>
      <w:del w:id="58" w:author="Huawei" w:date="2023-01-13T14:55:00Z">
        <w:r w:rsidRPr="005A6481" w:rsidDel="00D36D1D">
          <w:rPr>
            <w:noProof w:val="0"/>
            <w:lang w:eastAsia="zh-CN"/>
          </w:rPr>
          <w:delText>.</w:delText>
        </w:r>
      </w:del>
      <w:r w:rsidRPr="005A6481">
        <w:rPr>
          <w:rFonts w:cs="Courier New"/>
          <w:noProof w:val="0"/>
          <w:szCs w:val="16"/>
        </w:rPr>
        <w:t xml:space="preserve"> </w:t>
      </w:r>
      <w:r w:rsidRPr="005A6481">
        <w:rPr>
          <w:noProof w:val="0"/>
        </w:rPr>
        <w:t>}</w:t>
      </w:r>
    </w:p>
    <w:p w:rsidR="004418BD" w:rsidRPr="005A6481" w:rsidRDefault="004418BD" w:rsidP="004418BD">
      <w:pPr>
        <w:pStyle w:val="PL"/>
        <w:rPr>
          <w:noProof w:val="0"/>
        </w:rPr>
      </w:pPr>
      <w:r w:rsidRPr="005A6481">
        <w:rPr>
          <w:noProof w:val="0"/>
        </w:rPr>
        <w:t xml:space="preserve">            }</w:t>
      </w:r>
    </w:p>
    <w:p w:rsidR="004418BD" w:rsidRPr="005A6481" w:rsidRDefault="004418BD" w:rsidP="004418BD">
      <w:pPr>
        <w:pStyle w:val="PL"/>
        <w:rPr>
          <w:noProof w:val="0"/>
        </w:rPr>
      </w:pPr>
    </w:p>
    <w:p w:rsidR="004418BD" w:rsidRPr="005A6481" w:rsidRDefault="004418BD" w:rsidP="004418BD">
      <w:pPr>
        <w:pStyle w:val="H6"/>
        <w:rPr>
          <w:lang w:eastAsia="zh-CN"/>
        </w:rPr>
      </w:pPr>
      <w:r w:rsidRPr="005A6481">
        <w:t>(9)</w:t>
      </w:r>
    </w:p>
    <w:p w:rsidR="004418BD" w:rsidRPr="005A6481" w:rsidRDefault="004418BD" w:rsidP="004418BD">
      <w:pPr>
        <w:pStyle w:val="PL"/>
        <w:rPr>
          <w:noProof w:val="0"/>
        </w:rPr>
      </w:pPr>
      <w:r w:rsidRPr="005A6481">
        <w:rPr>
          <w:b/>
          <w:noProof w:val="0"/>
        </w:rPr>
        <w:t>with</w:t>
      </w:r>
      <w:r w:rsidRPr="005A6481">
        <w:rPr>
          <w:noProof w:val="0"/>
        </w:rPr>
        <w:t xml:space="preserve"> </w:t>
      </w:r>
      <w:proofErr w:type="gramStart"/>
      <w:r w:rsidRPr="005A6481">
        <w:rPr>
          <w:noProof w:val="0"/>
        </w:rPr>
        <w:t xml:space="preserve">{ </w:t>
      </w:r>
      <w:r w:rsidRPr="005A6481">
        <w:rPr>
          <w:noProof w:val="0"/>
          <w:lang w:eastAsia="zh-CN"/>
        </w:rPr>
        <w:t>UE</w:t>
      </w:r>
      <w:proofErr w:type="gramEnd"/>
      <w:r w:rsidRPr="005A6481">
        <w:rPr>
          <w:noProof w:val="0"/>
          <w:lang w:eastAsia="zh-CN"/>
        </w:rPr>
        <w:t xml:space="preserve"> </w:t>
      </w:r>
      <w:del w:id="59" w:author="Huawei" w:date="2023-01-13T14:56:00Z">
        <w:r w:rsidRPr="005A6481" w:rsidDel="00D36D1D">
          <w:rPr>
            <w:noProof w:val="0"/>
            <w:lang w:eastAsia="zh-CN"/>
          </w:rPr>
          <w:delText xml:space="preserve">is </w:delText>
        </w:r>
      </w:del>
      <w:r w:rsidRPr="005A6481">
        <w:rPr>
          <w:noProof w:val="0"/>
          <w:lang w:eastAsia="zh-CN"/>
        </w:rPr>
        <w:t xml:space="preserve">configured by upper layer to perform </w:t>
      </w:r>
      <w:proofErr w:type="spellStart"/>
      <w:r w:rsidRPr="005A6481">
        <w:rPr>
          <w:noProof w:val="0"/>
          <w:lang w:eastAsia="zh-CN"/>
        </w:rPr>
        <w:t>sidelink</w:t>
      </w:r>
      <w:proofErr w:type="spellEnd"/>
      <w:r w:rsidRPr="005A6481">
        <w:rPr>
          <w:noProof w:val="0"/>
          <w:lang w:eastAsia="zh-CN"/>
        </w:rPr>
        <w:t xml:space="preserve"> transmission and </w:t>
      </w:r>
      <w:del w:id="60" w:author="Huawei" w:date="2023-01-13T14:56:00Z">
        <w:r w:rsidRPr="005A6481" w:rsidDel="00D36D1D">
          <w:rPr>
            <w:noProof w:val="0"/>
            <w:lang w:eastAsia="zh-CN"/>
          </w:rPr>
          <w:delText xml:space="preserve">is </w:delText>
        </w:r>
      </w:del>
      <w:r w:rsidRPr="005A6481">
        <w:rPr>
          <w:noProof w:val="0"/>
          <w:lang w:eastAsia="zh-CN"/>
        </w:rPr>
        <w:t xml:space="preserve">configured with </w:t>
      </w:r>
      <w:proofErr w:type="spellStart"/>
      <w:r w:rsidRPr="005A6481">
        <w:rPr>
          <w:noProof w:val="0"/>
          <w:lang w:eastAsia="zh-CN"/>
        </w:rPr>
        <w:t>sl-SyncPriority</w:t>
      </w:r>
      <w:proofErr w:type="spellEnd"/>
      <w:r w:rsidRPr="005A6481">
        <w:rPr>
          <w:noProof w:val="0"/>
          <w:lang w:eastAsia="zh-CN"/>
        </w:rPr>
        <w:t xml:space="preserve"> = </w:t>
      </w:r>
      <w:proofErr w:type="spellStart"/>
      <w:r w:rsidRPr="005A6481">
        <w:rPr>
          <w:noProof w:val="0"/>
          <w:lang w:eastAsia="zh-CN"/>
        </w:rPr>
        <w:t>gnbEnb</w:t>
      </w:r>
      <w:proofErr w:type="spellEnd"/>
      <w:r w:rsidRPr="005A6481">
        <w:rPr>
          <w:noProof w:val="0"/>
          <w:lang w:eastAsia="zh-CN"/>
        </w:rPr>
        <w:t xml:space="preserve"> in pre-configuration. </w:t>
      </w:r>
      <w:r w:rsidRPr="005A6481">
        <w:rPr>
          <w:noProof w:val="0"/>
        </w:rPr>
        <w:t>}</w:t>
      </w:r>
    </w:p>
    <w:p w:rsidR="004418BD" w:rsidRPr="005A6481" w:rsidRDefault="004418BD" w:rsidP="004418BD">
      <w:pPr>
        <w:pStyle w:val="PL"/>
        <w:rPr>
          <w:noProof w:val="0"/>
        </w:rPr>
      </w:pPr>
      <w:r w:rsidRPr="005A6481">
        <w:rPr>
          <w:b/>
          <w:noProof w:val="0"/>
        </w:rPr>
        <w:t>ensure that</w:t>
      </w:r>
      <w:r w:rsidRPr="005A6481">
        <w:rPr>
          <w:noProof w:val="0"/>
        </w:rPr>
        <w:t xml:space="preserve"> {</w:t>
      </w:r>
    </w:p>
    <w:p w:rsidR="004418BD" w:rsidRPr="005A6481" w:rsidRDefault="004418BD" w:rsidP="004418BD">
      <w:pPr>
        <w:pStyle w:val="PL"/>
        <w:rPr>
          <w:noProof w:val="0"/>
        </w:rPr>
      </w:pPr>
      <w:r w:rsidRPr="005A6481">
        <w:rPr>
          <w:noProof w:val="0"/>
        </w:rPr>
        <w:t xml:space="preserve">  </w:t>
      </w:r>
      <w:r w:rsidRPr="005A6481">
        <w:rPr>
          <w:b/>
          <w:noProof w:val="0"/>
        </w:rPr>
        <w:t>when</w:t>
      </w:r>
      <w:r w:rsidRPr="005A6481">
        <w:rPr>
          <w:noProof w:val="0"/>
        </w:rPr>
        <w:t xml:space="preserve"> { </w:t>
      </w:r>
      <w:del w:id="61" w:author="Huawei" w:date="2023-01-13T14:56:00Z">
        <w:r w:rsidRPr="005A6481" w:rsidDel="00D36D1D">
          <w:rPr>
            <w:noProof w:val="0"/>
            <w:lang w:eastAsia="zh-CN"/>
          </w:rPr>
          <w:delText xml:space="preserve">Two </w:delText>
        </w:r>
      </w:del>
      <w:ins w:id="62" w:author="Huawei" w:date="2023-01-13T14:56:00Z">
        <w:r w:rsidR="00D36D1D" w:rsidRPr="005A6481">
          <w:rPr>
            <w:noProof w:val="0"/>
            <w:lang w:eastAsia="zh-CN"/>
          </w:rPr>
          <w:t xml:space="preserve">two </w:t>
        </w:r>
      </w:ins>
      <w:proofErr w:type="spellStart"/>
      <w:r w:rsidRPr="005A6481">
        <w:rPr>
          <w:noProof w:val="0"/>
          <w:lang w:eastAsia="zh-CN"/>
        </w:rPr>
        <w:t>SyncRef</w:t>
      </w:r>
      <w:proofErr w:type="spellEnd"/>
      <w:r w:rsidRPr="005A6481">
        <w:rPr>
          <w:noProof w:val="0"/>
          <w:lang w:eastAsia="zh-CN"/>
        </w:rPr>
        <w:t xml:space="preserve"> UEs, one indirectly synchronized to GNSS and the other one neither directly nor indirectly synchronized to GNSS or </w:t>
      </w:r>
      <w:proofErr w:type="spellStart"/>
      <w:r w:rsidRPr="005A6481">
        <w:rPr>
          <w:noProof w:val="0"/>
          <w:lang w:eastAsia="zh-CN"/>
        </w:rPr>
        <w:t>gNB</w:t>
      </w:r>
      <w:proofErr w:type="spellEnd"/>
      <w:r w:rsidRPr="005A6481">
        <w:rPr>
          <w:noProof w:val="0"/>
          <w:lang w:eastAsia="zh-CN"/>
        </w:rPr>
        <w:t>, are detected</w:t>
      </w:r>
      <w:del w:id="63" w:author="Huawei" w:date="2023-01-13T14:56:00Z">
        <w:r w:rsidRPr="005A6481" w:rsidDel="00D36D1D">
          <w:rPr>
            <w:noProof w:val="0"/>
            <w:lang w:eastAsia="zh-CN"/>
          </w:rPr>
          <w:delText>.</w:delText>
        </w:r>
      </w:del>
      <w:r w:rsidRPr="005A6481">
        <w:rPr>
          <w:noProof w:val="0"/>
          <w:lang w:eastAsia="zh-CN"/>
        </w:rPr>
        <w:t xml:space="preserve"> </w:t>
      </w:r>
      <w:r w:rsidRPr="005A6481">
        <w:rPr>
          <w:noProof w:val="0"/>
        </w:rPr>
        <w:t>}</w:t>
      </w:r>
    </w:p>
    <w:p w:rsidR="004418BD" w:rsidRPr="005A6481" w:rsidRDefault="004418BD" w:rsidP="004418BD">
      <w:pPr>
        <w:pStyle w:val="PL"/>
        <w:rPr>
          <w:noProof w:val="0"/>
        </w:rPr>
      </w:pPr>
      <w:r w:rsidRPr="005A6481">
        <w:rPr>
          <w:noProof w:val="0"/>
        </w:rPr>
        <w:t xml:space="preserve">    </w:t>
      </w:r>
      <w:r w:rsidRPr="005A6481">
        <w:rPr>
          <w:b/>
          <w:noProof w:val="0"/>
        </w:rPr>
        <w:t>then</w:t>
      </w:r>
      <w:r w:rsidRPr="005A6481">
        <w:rPr>
          <w:noProof w:val="0"/>
        </w:rPr>
        <w:t xml:space="preserve"> </w:t>
      </w:r>
      <w:proofErr w:type="gramStart"/>
      <w:r w:rsidRPr="005A6481">
        <w:rPr>
          <w:noProof w:val="0"/>
        </w:rPr>
        <w:t xml:space="preserve">{ </w:t>
      </w:r>
      <w:r w:rsidRPr="005A6481">
        <w:rPr>
          <w:noProof w:val="0"/>
          <w:lang w:eastAsia="zh-CN"/>
        </w:rPr>
        <w:t>UE</w:t>
      </w:r>
      <w:proofErr w:type="gramEnd"/>
      <w:r w:rsidRPr="005A6481">
        <w:rPr>
          <w:noProof w:val="0"/>
          <w:lang w:eastAsia="zh-CN"/>
        </w:rPr>
        <w:t xml:space="preserve"> selects the </w:t>
      </w:r>
      <w:proofErr w:type="spellStart"/>
      <w:r w:rsidRPr="005A6481">
        <w:rPr>
          <w:noProof w:val="0"/>
          <w:lang w:eastAsia="zh-CN"/>
        </w:rPr>
        <w:t>SyncRef</w:t>
      </w:r>
      <w:proofErr w:type="spellEnd"/>
      <w:r w:rsidRPr="005A6481">
        <w:rPr>
          <w:noProof w:val="0"/>
          <w:lang w:eastAsia="zh-CN"/>
        </w:rPr>
        <w:t xml:space="preserve"> UE indirectly synchronized to GNSS as </w:t>
      </w:r>
      <w:proofErr w:type="spellStart"/>
      <w:r w:rsidRPr="005A6481">
        <w:rPr>
          <w:noProof w:val="0"/>
          <w:lang w:eastAsia="zh-CN"/>
        </w:rPr>
        <w:t>synchonization</w:t>
      </w:r>
      <w:proofErr w:type="spellEnd"/>
      <w:r w:rsidRPr="005A6481">
        <w:rPr>
          <w:noProof w:val="0"/>
          <w:lang w:eastAsia="zh-CN"/>
        </w:rPr>
        <w:t xml:space="preserve"> reference source</w:t>
      </w:r>
      <w:r w:rsidRPr="005A6481">
        <w:rPr>
          <w:rFonts w:cs="Courier New"/>
          <w:noProof w:val="0"/>
          <w:szCs w:val="16"/>
        </w:rPr>
        <w:t xml:space="preserve"> </w:t>
      </w:r>
      <w:r w:rsidRPr="005A6481">
        <w:rPr>
          <w:noProof w:val="0"/>
        </w:rPr>
        <w:t>}</w:t>
      </w:r>
    </w:p>
    <w:p w:rsidR="004418BD" w:rsidRPr="005A6481" w:rsidRDefault="004418BD" w:rsidP="004418BD">
      <w:pPr>
        <w:pStyle w:val="PL"/>
        <w:rPr>
          <w:noProof w:val="0"/>
        </w:rPr>
      </w:pPr>
      <w:r w:rsidRPr="005A6481">
        <w:rPr>
          <w:noProof w:val="0"/>
        </w:rPr>
        <w:t xml:space="preserve">            }</w:t>
      </w:r>
    </w:p>
    <w:p w:rsidR="004418BD" w:rsidRPr="005A6481" w:rsidRDefault="004418BD" w:rsidP="004418BD">
      <w:pPr>
        <w:pStyle w:val="PL"/>
        <w:rPr>
          <w:noProof w:val="0"/>
          <w:lang w:eastAsia="zh-CN"/>
        </w:rPr>
      </w:pPr>
    </w:p>
    <w:p w:rsidR="004418BD" w:rsidRPr="005A6481" w:rsidRDefault="004418BD" w:rsidP="004418BD">
      <w:pPr>
        <w:pStyle w:val="H6"/>
        <w:rPr>
          <w:lang w:eastAsia="zh-CN"/>
        </w:rPr>
      </w:pPr>
      <w:r w:rsidRPr="005A6481">
        <w:t>(10)</w:t>
      </w:r>
    </w:p>
    <w:p w:rsidR="004418BD" w:rsidRPr="005A6481" w:rsidRDefault="004418BD" w:rsidP="004418BD">
      <w:pPr>
        <w:pStyle w:val="PL"/>
        <w:rPr>
          <w:noProof w:val="0"/>
        </w:rPr>
      </w:pPr>
      <w:r w:rsidRPr="005A6481">
        <w:rPr>
          <w:b/>
          <w:noProof w:val="0"/>
        </w:rPr>
        <w:t>with</w:t>
      </w:r>
      <w:r w:rsidRPr="005A6481">
        <w:rPr>
          <w:noProof w:val="0"/>
        </w:rPr>
        <w:t xml:space="preserve"> </w:t>
      </w:r>
      <w:proofErr w:type="gramStart"/>
      <w:r w:rsidRPr="005A6481">
        <w:rPr>
          <w:noProof w:val="0"/>
        </w:rPr>
        <w:t xml:space="preserve">{ </w:t>
      </w:r>
      <w:r w:rsidRPr="005A6481">
        <w:rPr>
          <w:noProof w:val="0"/>
          <w:lang w:eastAsia="zh-CN"/>
        </w:rPr>
        <w:t>UE</w:t>
      </w:r>
      <w:proofErr w:type="gramEnd"/>
      <w:r w:rsidRPr="005A6481">
        <w:rPr>
          <w:noProof w:val="0"/>
          <w:lang w:eastAsia="zh-CN"/>
        </w:rPr>
        <w:t xml:space="preserve"> </w:t>
      </w:r>
      <w:proofErr w:type="spellStart"/>
      <w:r w:rsidRPr="005A6481">
        <w:rPr>
          <w:noProof w:val="0"/>
          <w:lang w:eastAsia="zh-CN"/>
        </w:rPr>
        <w:t>i</w:t>
      </w:r>
      <w:del w:id="64" w:author="Huawei" w:date="2023-01-13T14:56:00Z">
        <w:r w:rsidRPr="005A6481" w:rsidDel="00D36D1D">
          <w:rPr>
            <w:noProof w:val="0"/>
            <w:lang w:eastAsia="zh-CN"/>
          </w:rPr>
          <w:delText xml:space="preserve">s </w:delText>
        </w:r>
      </w:del>
      <w:r w:rsidRPr="005A6481">
        <w:rPr>
          <w:noProof w:val="0"/>
          <w:lang w:eastAsia="zh-CN"/>
        </w:rPr>
        <w:t>configured</w:t>
      </w:r>
      <w:proofErr w:type="spellEnd"/>
      <w:r w:rsidRPr="005A6481">
        <w:rPr>
          <w:noProof w:val="0"/>
          <w:lang w:eastAsia="zh-CN"/>
        </w:rPr>
        <w:t xml:space="preserve"> by upper layer to perform </w:t>
      </w:r>
      <w:proofErr w:type="spellStart"/>
      <w:r w:rsidRPr="005A6481">
        <w:rPr>
          <w:noProof w:val="0"/>
          <w:lang w:eastAsia="zh-CN"/>
        </w:rPr>
        <w:t>sidelink</w:t>
      </w:r>
      <w:proofErr w:type="spellEnd"/>
      <w:r w:rsidRPr="005A6481">
        <w:rPr>
          <w:noProof w:val="0"/>
          <w:lang w:eastAsia="zh-CN"/>
        </w:rPr>
        <w:t xml:space="preserve"> transmission and </w:t>
      </w:r>
      <w:del w:id="65" w:author="Huawei" w:date="2023-01-13T14:56:00Z">
        <w:r w:rsidRPr="005A6481" w:rsidDel="00D36D1D">
          <w:rPr>
            <w:noProof w:val="0"/>
            <w:lang w:eastAsia="zh-CN"/>
          </w:rPr>
          <w:delText xml:space="preserve">is </w:delText>
        </w:r>
      </w:del>
      <w:r w:rsidRPr="005A6481">
        <w:rPr>
          <w:noProof w:val="0"/>
          <w:lang w:eastAsia="zh-CN"/>
        </w:rPr>
        <w:t xml:space="preserve">configured with </w:t>
      </w:r>
      <w:proofErr w:type="spellStart"/>
      <w:r w:rsidRPr="005A6481">
        <w:rPr>
          <w:noProof w:val="0"/>
          <w:lang w:eastAsia="zh-CN"/>
        </w:rPr>
        <w:t>sl-SyncPriority</w:t>
      </w:r>
      <w:proofErr w:type="spellEnd"/>
      <w:r w:rsidRPr="005A6481">
        <w:rPr>
          <w:noProof w:val="0"/>
          <w:lang w:eastAsia="zh-CN"/>
        </w:rPr>
        <w:t xml:space="preserve"> = </w:t>
      </w:r>
      <w:proofErr w:type="spellStart"/>
      <w:r w:rsidRPr="005A6481">
        <w:rPr>
          <w:noProof w:val="0"/>
          <w:lang w:eastAsia="zh-CN"/>
        </w:rPr>
        <w:t>gnbEnb</w:t>
      </w:r>
      <w:proofErr w:type="spellEnd"/>
      <w:r w:rsidRPr="005A6481">
        <w:rPr>
          <w:noProof w:val="0"/>
          <w:lang w:eastAsia="zh-CN"/>
        </w:rPr>
        <w:t xml:space="preserve"> in pre-configuration</w:t>
      </w:r>
      <w:del w:id="66" w:author="Huawei" w:date="2023-01-13T14:56:00Z">
        <w:r w:rsidRPr="005A6481" w:rsidDel="00D36D1D">
          <w:rPr>
            <w:noProof w:val="0"/>
            <w:lang w:eastAsia="zh-CN"/>
          </w:rPr>
          <w:delText>.</w:delText>
        </w:r>
      </w:del>
      <w:r w:rsidRPr="005A6481">
        <w:rPr>
          <w:noProof w:val="0"/>
          <w:lang w:eastAsia="zh-CN"/>
        </w:rPr>
        <w:t xml:space="preserve"> </w:t>
      </w:r>
      <w:r w:rsidRPr="005A6481">
        <w:rPr>
          <w:noProof w:val="0"/>
        </w:rPr>
        <w:t>}</w:t>
      </w:r>
    </w:p>
    <w:p w:rsidR="004418BD" w:rsidRPr="005A6481" w:rsidRDefault="004418BD" w:rsidP="004418BD">
      <w:pPr>
        <w:pStyle w:val="PL"/>
        <w:rPr>
          <w:noProof w:val="0"/>
        </w:rPr>
      </w:pPr>
      <w:r w:rsidRPr="005A6481">
        <w:rPr>
          <w:b/>
          <w:noProof w:val="0"/>
        </w:rPr>
        <w:t>ensure that</w:t>
      </w:r>
      <w:r w:rsidRPr="005A6481">
        <w:rPr>
          <w:noProof w:val="0"/>
        </w:rPr>
        <w:t xml:space="preserve"> {</w:t>
      </w:r>
    </w:p>
    <w:p w:rsidR="004418BD" w:rsidRPr="005A6481" w:rsidRDefault="004418BD" w:rsidP="004418BD">
      <w:pPr>
        <w:pStyle w:val="PL"/>
        <w:rPr>
          <w:noProof w:val="0"/>
        </w:rPr>
      </w:pPr>
      <w:r w:rsidRPr="005A6481">
        <w:rPr>
          <w:noProof w:val="0"/>
        </w:rPr>
        <w:t xml:space="preserve">  </w:t>
      </w:r>
      <w:r w:rsidRPr="005A6481">
        <w:rPr>
          <w:b/>
          <w:noProof w:val="0"/>
        </w:rPr>
        <w:t>when</w:t>
      </w:r>
      <w:r w:rsidRPr="005A6481">
        <w:rPr>
          <w:noProof w:val="0"/>
        </w:rPr>
        <w:t xml:space="preserve"> { </w:t>
      </w:r>
      <w:del w:id="67" w:author="Huawei" w:date="2023-01-13T14:56:00Z">
        <w:r w:rsidRPr="005A6481" w:rsidDel="00D36D1D">
          <w:rPr>
            <w:noProof w:val="0"/>
            <w:lang w:eastAsia="zh-CN"/>
          </w:rPr>
          <w:delText xml:space="preserve">A </w:delText>
        </w:r>
      </w:del>
      <w:ins w:id="68" w:author="Huawei" w:date="2023-01-13T14:56:00Z">
        <w:r w:rsidR="00D36D1D" w:rsidRPr="005A6481">
          <w:rPr>
            <w:noProof w:val="0"/>
            <w:lang w:eastAsia="zh-CN"/>
          </w:rPr>
          <w:t xml:space="preserve">a </w:t>
        </w:r>
      </w:ins>
      <w:proofErr w:type="spellStart"/>
      <w:r w:rsidRPr="005A6481">
        <w:rPr>
          <w:noProof w:val="0"/>
          <w:lang w:eastAsia="zh-CN"/>
        </w:rPr>
        <w:t>SyncRef</w:t>
      </w:r>
      <w:proofErr w:type="spellEnd"/>
      <w:r w:rsidRPr="005A6481">
        <w:rPr>
          <w:noProof w:val="0"/>
          <w:lang w:eastAsia="zh-CN"/>
        </w:rPr>
        <w:t xml:space="preserve"> UE which neither directly nor indirectly synchronized to GNSS or </w:t>
      </w:r>
      <w:proofErr w:type="spellStart"/>
      <w:r w:rsidRPr="005A6481">
        <w:rPr>
          <w:noProof w:val="0"/>
          <w:lang w:eastAsia="zh-CN"/>
        </w:rPr>
        <w:t>gNB</w:t>
      </w:r>
      <w:proofErr w:type="spellEnd"/>
      <w:r w:rsidRPr="005A6481">
        <w:rPr>
          <w:noProof w:val="0"/>
          <w:lang w:eastAsia="zh-CN"/>
        </w:rPr>
        <w:t xml:space="preserve"> is detected</w:t>
      </w:r>
      <w:del w:id="69" w:author="Huawei" w:date="2023-01-13T14:56:00Z">
        <w:r w:rsidRPr="005A6481" w:rsidDel="00D36D1D">
          <w:rPr>
            <w:noProof w:val="0"/>
            <w:lang w:eastAsia="zh-CN"/>
          </w:rPr>
          <w:delText>.</w:delText>
        </w:r>
      </w:del>
      <w:r w:rsidRPr="005A6481">
        <w:rPr>
          <w:noProof w:val="0"/>
          <w:lang w:eastAsia="zh-CN"/>
        </w:rPr>
        <w:t xml:space="preserve"> </w:t>
      </w:r>
      <w:r w:rsidRPr="005A6481">
        <w:rPr>
          <w:noProof w:val="0"/>
        </w:rPr>
        <w:t>}</w:t>
      </w:r>
    </w:p>
    <w:p w:rsidR="004418BD" w:rsidRPr="005A6481" w:rsidRDefault="004418BD" w:rsidP="004418BD">
      <w:pPr>
        <w:pStyle w:val="PL"/>
        <w:rPr>
          <w:noProof w:val="0"/>
        </w:rPr>
      </w:pPr>
      <w:r w:rsidRPr="005A6481">
        <w:rPr>
          <w:noProof w:val="0"/>
        </w:rPr>
        <w:t xml:space="preserve">    </w:t>
      </w:r>
      <w:r w:rsidRPr="005A6481">
        <w:rPr>
          <w:b/>
          <w:noProof w:val="0"/>
        </w:rPr>
        <w:t>then</w:t>
      </w:r>
      <w:r w:rsidRPr="005A6481">
        <w:rPr>
          <w:noProof w:val="0"/>
        </w:rPr>
        <w:t xml:space="preserve"> </w:t>
      </w:r>
      <w:proofErr w:type="gramStart"/>
      <w:r w:rsidRPr="005A6481">
        <w:rPr>
          <w:noProof w:val="0"/>
        </w:rPr>
        <w:t xml:space="preserve">{ </w:t>
      </w:r>
      <w:r w:rsidRPr="005A6481">
        <w:rPr>
          <w:noProof w:val="0"/>
          <w:lang w:eastAsia="zh-CN"/>
        </w:rPr>
        <w:t>UE</w:t>
      </w:r>
      <w:proofErr w:type="gramEnd"/>
      <w:r w:rsidRPr="005A6481">
        <w:rPr>
          <w:noProof w:val="0"/>
          <w:lang w:eastAsia="zh-CN"/>
        </w:rPr>
        <w:t xml:space="preserve"> selects the </w:t>
      </w:r>
      <w:proofErr w:type="spellStart"/>
      <w:r w:rsidRPr="005A6481">
        <w:rPr>
          <w:noProof w:val="0"/>
          <w:lang w:eastAsia="zh-CN"/>
        </w:rPr>
        <w:t>SyncRef</w:t>
      </w:r>
      <w:proofErr w:type="spellEnd"/>
      <w:r w:rsidRPr="005A6481">
        <w:rPr>
          <w:noProof w:val="0"/>
          <w:lang w:eastAsia="zh-CN"/>
        </w:rPr>
        <w:t xml:space="preserve"> UE which neither directly nor indirectly synchronized to GNSS or </w:t>
      </w:r>
      <w:proofErr w:type="spellStart"/>
      <w:r w:rsidRPr="005A6481">
        <w:rPr>
          <w:noProof w:val="0"/>
          <w:lang w:eastAsia="zh-CN"/>
        </w:rPr>
        <w:t>gNB</w:t>
      </w:r>
      <w:proofErr w:type="spellEnd"/>
      <w:r w:rsidRPr="005A6481">
        <w:rPr>
          <w:noProof w:val="0"/>
          <w:lang w:eastAsia="zh-CN"/>
        </w:rPr>
        <w:t xml:space="preserve"> as </w:t>
      </w:r>
      <w:proofErr w:type="spellStart"/>
      <w:r w:rsidRPr="005A6481">
        <w:rPr>
          <w:noProof w:val="0"/>
          <w:lang w:eastAsia="zh-CN"/>
        </w:rPr>
        <w:t>synchonization</w:t>
      </w:r>
      <w:proofErr w:type="spellEnd"/>
      <w:r w:rsidRPr="005A6481">
        <w:rPr>
          <w:noProof w:val="0"/>
          <w:lang w:eastAsia="zh-CN"/>
        </w:rPr>
        <w:t xml:space="preserve"> reference source</w:t>
      </w:r>
      <w:del w:id="70" w:author="Huawei" w:date="2023-01-13T14:56:00Z">
        <w:r w:rsidRPr="005A6481" w:rsidDel="00D36D1D">
          <w:rPr>
            <w:noProof w:val="0"/>
            <w:lang w:eastAsia="zh-CN"/>
          </w:rPr>
          <w:delText>.</w:delText>
        </w:r>
      </w:del>
      <w:r w:rsidRPr="005A6481">
        <w:rPr>
          <w:rFonts w:cs="Courier New"/>
          <w:noProof w:val="0"/>
          <w:szCs w:val="16"/>
        </w:rPr>
        <w:t xml:space="preserve"> </w:t>
      </w:r>
      <w:r w:rsidRPr="005A6481">
        <w:rPr>
          <w:noProof w:val="0"/>
        </w:rPr>
        <w:t>}</w:t>
      </w:r>
    </w:p>
    <w:p w:rsidR="004418BD" w:rsidRPr="005A6481" w:rsidRDefault="004418BD" w:rsidP="004418BD">
      <w:pPr>
        <w:pStyle w:val="PL"/>
        <w:rPr>
          <w:noProof w:val="0"/>
          <w:lang w:eastAsia="zh-CN"/>
        </w:rPr>
      </w:pPr>
      <w:r w:rsidRPr="005A6481">
        <w:rPr>
          <w:noProof w:val="0"/>
        </w:rPr>
        <w:t xml:space="preserve">            }</w:t>
      </w:r>
    </w:p>
    <w:p w:rsidR="004418BD" w:rsidRPr="005A6481" w:rsidRDefault="004418BD" w:rsidP="004418BD">
      <w:pPr>
        <w:pStyle w:val="PL"/>
        <w:rPr>
          <w:noProof w:val="0"/>
          <w:lang w:eastAsia="zh-CN"/>
        </w:rPr>
      </w:pPr>
    </w:p>
    <w:p w:rsidR="004418BD" w:rsidRPr="005A6481" w:rsidRDefault="004418BD" w:rsidP="004418BD">
      <w:pPr>
        <w:pStyle w:val="H6"/>
      </w:pPr>
      <w:r w:rsidRPr="005A6481">
        <w:rPr>
          <w:lang w:eastAsia="zh-CN"/>
        </w:rPr>
        <w:t>12.2.2.1</w:t>
      </w:r>
      <w:r w:rsidRPr="005A6481">
        <w:t>.</w:t>
      </w:r>
      <w:r w:rsidRPr="005A6481">
        <w:rPr>
          <w:lang w:eastAsia="zh-CN"/>
        </w:rPr>
        <w:t>2</w:t>
      </w:r>
      <w:r w:rsidRPr="005A6481">
        <w:tab/>
        <w:t>Conformance requirements</w:t>
      </w:r>
    </w:p>
    <w:p w:rsidR="004418BD" w:rsidRPr="005A6481" w:rsidRDefault="004418BD" w:rsidP="004418BD">
      <w:pPr>
        <w:rPr>
          <w:lang w:eastAsia="zh-CN"/>
        </w:rPr>
      </w:pPr>
      <w:r w:rsidRPr="005A6481">
        <w:t xml:space="preserve">References: The conformance requirements covered in the present TC are specified in: TS 38.331 [22], subclause </w:t>
      </w:r>
      <w:r w:rsidRPr="005A6481">
        <w:rPr>
          <w:lang w:eastAsia="zh-CN"/>
        </w:rPr>
        <w:t>5.8.2</w:t>
      </w:r>
      <w:r w:rsidRPr="005A6481">
        <w:t xml:space="preserve">. Unless otherwise stated these are Rel-16 requirements. </w:t>
      </w:r>
    </w:p>
    <w:p w:rsidR="004418BD" w:rsidRPr="005A6481" w:rsidRDefault="004418BD" w:rsidP="004418BD">
      <w:pPr>
        <w:rPr>
          <w:lang w:eastAsia="zh-CN"/>
        </w:rPr>
      </w:pPr>
      <w:r w:rsidRPr="005A6481">
        <w:t xml:space="preserve">[TS </w:t>
      </w:r>
      <w:r w:rsidRPr="005A6481">
        <w:rPr>
          <w:lang w:eastAsia="zh-CN"/>
        </w:rPr>
        <w:t>38</w:t>
      </w:r>
      <w:r w:rsidRPr="005A6481">
        <w:t>.</w:t>
      </w:r>
      <w:r w:rsidRPr="005A6481">
        <w:rPr>
          <w:lang w:eastAsia="zh-CN"/>
        </w:rPr>
        <w:t>331</w:t>
      </w:r>
      <w:r w:rsidRPr="005A6481">
        <w:t xml:space="preserve">, clause </w:t>
      </w:r>
      <w:r w:rsidRPr="005A6481">
        <w:rPr>
          <w:lang w:eastAsia="zh-CN"/>
        </w:rPr>
        <w:t>5</w:t>
      </w:r>
      <w:r w:rsidRPr="005A6481">
        <w:t>.8</w:t>
      </w:r>
      <w:r w:rsidRPr="005A6481">
        <w:rPr>
          <w:lang w:eastAsia="zh-CN"/>
        </w:rPr>
        <w:t>.2</w:t>
      </w:r>
      <w:r w:rsidRPr="005A6481">
        <w:t>]</w:t>
      </w:r>
    </w:p>
    <w:p w:rsidR="004418BD" w:rsidRPr="005A6481" w:rsidRDefault="004418BD" w:rsidP="004418BD">
      <w:r w:rsidRPr="005A6481">
        <w:t xml:space="preserve">The UE shall perform NR </w:t>
      </w:r>
      <w:proofErr w:type="spellStart"/>
      <w:r w:rsidRPr="005A6481">
        <w:t>sidelink</w:t>
      </w:r>
      <w:proofErr w:type="spellEnd"/>
      <w:r w:rsidRPr="005A6481">
        <w:t xml:space="preserve"> </w:t>
      </w:r>
      <w:r w:rsidRPr="005A6481">
        <w:rPr>
          <w:lang w:eastAsia="zh-CN"/>
        </w:rPr>
        <w:t xml:space="preserve">communication </w:t>
      </w:r>
      <w:r w:rsidRPr="005A6481">
        <w:t>operation only if the conditions defined in this clause are met:</w:t>
      </w:r>
    </w:p>
    <w:p w:rsidR="004418BD" w:rsidRPr="005A6481" w:rsidRDefault="004418BD" w:rsidP="004418BD">
      <w:pPr>
        <w:pStyle w:val="B10"/>
      </w:pPr>
      <w:r w:rsidRPr="005A6481">
        <w:t>1&gt;</w:t>
      </w:r>
      <w:r w:rsidRPr="005A6481">
        <w:tab/>
        <w:t xml:space="preserve">if the UE's serving cell is suitable (RRC_IDLE or RRC_INACTIVE or RRC_CONNECTED); and if either the selected cell on the frequency used for NR </w:t>
      </w:r>
      <w:proofErr w:type="spellStart"/>
      <w:r w:rsidRPr="005A6481">
        <w:t>sidelink</w:t>
      </w:r>
      <w:proofErr w:type="spellEnd"/>
      <w:r w:rsidRPr="005A6481">
        <w:t xml:space="preserve"> communication operation belongs to the registered or equivalent PLMN as specified in TS 24.</w:t>
      </w:r>
      <w:r w:rsidRPr="005A6481">
        <w:rPr>
          <w:lang w:eastAsia="zh-CN"/>
        </w:rPr>
        <w:t>587</w:t>
      </w:r>
      <w:r w:rsidRPr="005A6481">
        <w:t xml:space="preserve"> [57] or the UE is out of coverage on the frequency used for </w:t>
      </w:r>
      <w:r w:rsidRPr="005A6481">
        <w:rPr>
          <w:lang w:eastAsia="zh-CN"/>
        </w:rPr>
        <w:t xml:space="preserve">NR </w:t>
      </w:r>
      <w:proofErr w:type="spellStart"/>
      <w:r w:rsidRPr="005A6481">
        <w:t>sidelink</w:t>
      </w:r>
      <w:proofErr w:type="spellEnd"/>
      <w:r w:rsidRPr="005A6481">
        <w:t xml:space="preserve"> communication operation as defined in TS 3</w:t>
      </w:r>
      <w:r w:rsidRPr="005A6481">
        <w:rPr>
          <w:lang w:eastAsia="zh-CN"/>
        </w:rPr>
        <w:t>8</w:t>
      </w:r>
      <w:r w:rsidRPr="005A6481">
        <w:t>.304 [</w:t>
      </w:r>
      <w:r w:rsidRPr="005A6481">
        <w:rPr>
          <w:lang w:eastAsia="zh-CN"/>
        </w:rPr>
        <w:t>20</w:t>
      </w:r>
      <w:r w:rsidRPr="005A6481">
        <w:t xml:space="preserve">] and TS </w:t>
      </w:r>
      <w:r w:rsidRPr="005A6481">
        <w:rPr>
          <w:lang w:eastAsia="zh-CN"/>
        </w:rPr>
        <w:t>36</w:t>
      </w:r>
      <w:r w:rsidRPr="005A6481">
        <w:t>.304 [27]; or</w:t>
      </w:r>
    </w:p>
    <w:p w:rsidR="004418BD" w:rsidRPr="005A6481" w:rsidRDefault="004418BD" w:rsidP="004418BD">
      <w:pPr>
        <w:pStyle w:val="B10"/>
      </w:pPr>
      <w:r w:rsidRPr="005A6481">
        <w:t>…</w:t>
      </w:r>
    </w:p>
    <w:p w:rsidR="004418BD" w:rsidRPr="005A6481" w:rsidRDefault="004418BD" w:rsidP="004418BD">
      <w:pPr>
        <w:pStyle w:val="B10"/>
        <w:rPr>
          <w:lang w:eastAsia="zh-CN"/>
        </w:rPr>
      </w:pPr>
      <w:r w:rsidRPr="005A6481">
        <w:t>1&gt;</w:t>
      </w:r>
      <w:r w:rsidRPr="005A6481">
        <w:tab/>
        <w:t>if the UE has no serving cell (RRC_IDLE);</w:t>
      </w:r>
    </w:p>
    <w:p w:rsidR="004418BD" w:rsidRPr="005A6481" w:rsidRDefault="004418BD" w:rsidP="004418BD">
      <w:pPr>
        <w:rPr>
          <w:lang w:eastAsia="zh-CN"/>
        </w:rPr>
      </w:pPr>
      <w:r w:rsidRPr="005A6481">
        <w:t xml:space="preserve">[TS </w:t>
      </w:r>
      <w:r w:rsidRPr="005A6481">
        <w:rPr>
          <w:lang w:eastAsia="zh-CN"/>
        </w:rPr>
        <w:t>38</w:t>
      </w:r>
      <w:r w:rsidRPr="005A6481">
        <w:t>.</w:t>
      </w:r>
      <w:r w:rsidRPr="005A6481">
        <w:rPr>
          <w:lang w:eastAsia="zh-CN"/>
        </w:rPr>
        <w:t>331</w:t>
      </w:r>
      <w:r w:rsidRPr="005A6481">
        <w:t xml:space="preserve">, clause </w:t>
      </w:r>
      <w:r w:rsidRPr="005A6481">
        <w:rPr>
          <w:lang w:eastAsia="zh-CN"/>
        </w:rPr>
        <w:t>5</w:t>
      </w:r>
      <w:r w:rsidRPr="005A6481">
        <w:t>.8</w:t>
      </w:r>
      <w:r w:rsidRPr="005A6481">
        <w:rPr>
          <w:lang w:eastAsia="zh-CN"/>
        </w:rPr>
        <w:t>.5.1</w:t>
      </w:r>
      <w:r w:rsidRPr="005A6481">
        <w:t>]</w:t>
      </w:r>
    </w:p>
    <w:p w:rsidR="004418BD" w:rsidRPr="005A6481" w:rsidRDefault="004418BD" w:rsidP="004418BD">
      <w:pPr>
        <w:pStyle w:val="TH"/>
      </w:pPr>
      <w:r w:rsidRPr="005A6481">
        <w:rPr>
          <w:rFonts w:ascii="Times New Roman" w:eastAsia="DotumChe" w:hAnsi="Times New Roman"/>
        </w:rPr>
        <w:object w:dxaOrig="7365"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127.35pt" o:ole="">
            <v:imagedata r:id="rId13" o:title=""/>
          </v:shape>
          <o:OLEObject Type="Embed" ProgID="Mscgen.Chart" ShapeID="_x0000_i1025" DrawAspect="Content" ObjectID="_1739186003" r:id="rId14"/>
        </w:object>
      </w:r>
    </w:p>
    <w:p w:rsidR="004418BD" w:rsidRPr="005A6481" w:rsidRDefault="004418BD" w:rsidP="004418BD">
      <w:pPr>
        <w:pStyle w:val="TF"/>
      </w:pPr>
      <w:r w:rsidRPr="005A6481">
        <w:t xml:space="preserve">Figure 5.8.5.1-1: Synchronisation information transmission for NR </w:t>
      </w:r>
      <w:proofErr w:type="spellStart"/>
      <w:r w:rsidRPr="005A6481">
        <w:t>sidelink</w:t>
      </w:r>
      <w:proofErr w:type="spellEnd"/>
      <w:r w:rsidRPr="005A6481">
        <w:t xml:space="preserve"> communication, in (partial) coverage</w:t>
      </w:r>
    </w:p>
    <w:p w:rsidR="004418BD" w:rsidRPr="005A6481" w:rsidRDefault="004418BD" w:rsidP="004418BD">
      <w:pPr>
        <w:pStyle w:val="TH"/>
      </w:pPr>
      <w:r w:rsidRPr="005A6481">
        <w:rPr>
          <w:rFonts w:ascii="Times New Roman" w:hAnsi="Times New Roman"/>
        </w:rPr>
        <w:object w:dxaOrig="8805" w:dyaOrig="2085">
          <v:shape id="_x0000_i1026" type="#_x0000_t75" style="width:441.15pt;height:104.35pt" o:ole="">
            <v:imagedata r:id="rId15" o:title=""/>
          </v:shape>
          <o:OLEObject Type="Embed" ProgID="Mscgen.Chart" ShapeID="_x0000_i1026" DrawAspect="Content" ObjectID="_1739186004" r:id="rId16"/>
        </w:object>
      </w:r>
    </w:p>
    <w:p w:rsidR="004418BD" w:rsidRPr="005A6481" w:rsidRDefault="004418BD" w:rsidP="004418BD">
      <w:pPr>
        <w:pStyle w:val="TF"/>
      </w:pPr>
      <w:r w:rsidRPr="005A6481">
        <w:t xml:space="preserve">Figure 5.8.5.1-2: Synchronisation information transmission for NR </w:t>
      </w:r>
      <w:proofErr w:type="spellStart"/>
      <w:r w:rsidRPr="005A6481">
        <w:t>sidelink</w:t>
      </w:r>
      <w:proofErr w:type="spellEnd"/>
      <w:r w:rsidRPr="005A6481">
        <w:t xml:space="preserve"> communication, out of coverage</w:t>
      </w:r>
    </w:p>
    <w:p w:rsidR="004418BD" w:rsidRPr="005A6481" w:rsidRDefault="004418BD" w:rsidP="004418BD"/>
    <w:p w:rsidR="004418BD" w:rsidRPr="005A6481" w:rsidRDefault="004418BD" w:rsidP="004418BD">
      <w:pPr>
        <w:rPr>
          <w:lang w:eastAsia="zh-CN"/>
        </w:rPr>
      </w:pPr>
      <w:r w:rsidRPr="005A6481">
        <w:t>The purpose of this procedure is to provide synchronisation information to a UE.</w:t>
      </w:r>
    </w:p>
    <w:p w:rsidR="004418BD" w:rsidRPr="005A6481" w:rsidRDefault="004418BD" w:rsidP="004418BD">
      <w:pPr>
        <w:rPr>
          <w:lang w:eastAsia="zh-CN"/>
        </w:rPr>
      </w:pPr>
      <w:r w:rsidRPr="005A6481">
        <w:t xml:space="preserve">[TS </w:t>
      </w:r>
      <w:r w:rsidRPr="005A6481">
        <w:rPr>
          <w:lang w:eastAsia="zh-CN"/>
        </w:rPr>
        <w:t>38</w:t>
      </w:r>
      <w:r w:rsidRPr="005A6481">
        <w:t>.</w:t>
      </w:r>
      <w:r w:rsidRPr="005A6481">
        <w:rPr>
          <w:lang w:eastAsia="zh-CN"/>
        </w:rPr>
        <w:t>331</w:t>
      </w:r>
      <w:r w:rsidRPr="005A6481">
        <w:t xml:space="preserve">, clause </w:t>
      </w:r>
      <w:r w:rsidRPr="005A6481">
        <w:rPr>
          <w:lang w:eastAsia="zh-CN"/>
        </w:rPr>
        <w:t>5</w:t>
      </w:r>
      <w:r w:rsidRPr="005A6481">
        <w:t>.8</w:t>
      </w:r>
      <w:r w:rsidRPr="005A6481">
        <w:rPr>
          <w:lang w:eastAsia="zh-CN"/>
        </w:rPr>
        <w:t>.5.2</w:t>
      </w:r>
      <w:r w:rsidRPr="005A6481">
        <w:t>]</w:t>
      </w:r>
    </w:p>
    <w:p w:rsidR="004418BD" w:rsidRPr="005A6481" w:rsidRDefault="004418BD" w:rsidP="004418BD">
      <w:r w:rsidRPr="005A6481">
        <w:t xml:space="preserve">A UE capable of NR </w:t>
      </w:r>
      <w:proofErr w:type="spellStart"/>
      <w:r w:rsidRPr="005A6481">
        <w:rPr>
          <w:lang w:eastAsia="zh-CN"/>
        </w:rPr>
        <w:t>sidelink</w:t>
      </w:r>
      <w:proofErr w:type="spellEnd"/>
      <w:r w:rsidRPr="005A6481">
        <w:rPr>
          <w:lang w:eastAsia="zh-CN"/>
        </w:rPr>
        <w:t xml:space="preserve"> communication</w:t>
      </w:r>
      <w:r w:rsidRPr="005A6481">
        <w:t xml:space="preserve"> </w:t>
      </w:r>
      <w:r w:rsidRPr="005A6481">
        <w:rPr>
          <w:lang w:eastAsia="zh-CN"/>
        </w:rPr>
        <w:t xml:space="preserve">and SLSS/PSBCH transmission shall, </w:t>
      </w:r>
      <w:r w:rsidRPr="005A6481">
        <w:t xml:space="preserve">when transmitting NR </w:t>
      </w:r>
      <w:proofErr w:type="spellStart"/>
      <w:r w:rsidRPr="005A6481">
        <w:rPr>
          <w:lang w:eastAsia="zh-CN"/>
        </w:rPr>
        <w:t>sidelink</w:t>
      </w:r>
      <w:proofErr w:type="spellEnd"/>
      <w:r w:rsidRPr="005A6481">
        <w:rPr>
          <w:lang w:eastAsia="zh-CN"/>
        </w:rPr>
        <w:t xml:space="preserve"> communication, and </w:t>
      </w:r>
      <w:r w:rsidRPr="005A6481">
        <w:t xml:space="preserve">if the conditions for NR </w:t>
      </w:r>
      <w:proofErr w:type="spellStart"/>
      <w:r w:rsidRPr="005A6481">
        <w:t>sidelink</w:t>
      </w:r>
      <w:proofErr w:type="spellEnd"/>
      <w:r w:rsidRPr="005A6481">
        <w:t xml:space="preserve"> communication operation are met and when the following conditions are met:</w:t>
      </w:r>
    </w:p>
    <w:p w:rsidR="004418BD" w:rsidRPr="005A6481" w:rsidRDefault="004418BD" w:rsidP="004418BD">
      <w:pPr>
        <w:pStyle w:val="B10"/>
        <w:rPr>
          <w:lang w:eastAsia="zh-CN"/>
        </w:rPr>
      </w:pPr>
      <w:r w:rsidRPr="005A6481">
        <w:t>…</w:t>
      </w:r>
    </w:p>
    <w:p w:rsidR="004418BD" w:rsidRPr="005A6481" w:rsidRDefault="004418BD" w:rsidP="004418BD">
      <w:pPr>
        <w:pStyle w:val="B10"/>
        <w:rPr>
          <w:lang w:eastAsia="zh-CN"/>
        </w:rPr>
      </w:pPr>
      <w:r w:rsidRPr="005A6481">
        <w:t>1&gt;</w:t>
      </w:r>
      <w:r w:rsidRPr="005A6481">
        <w:tab/>
        <w:t xml:space="preserve">if </w:t>
      </w:r>
      <w:r w:rsidRPr="005A6481">
        <w:rPr>
          <w:lang w:eastAsia="zh-CN"/>
        </w:rPr>
        <w:t xml:space="preserve">out of coverage on the frequency used for </w:t>
      </w:r>
      <w:r w:rsidRPr="005A6481">
        <w:t xml:space="preserve">NR </w:t>
      </w:r>
      <w:proofErr w:type="spellStart"/>
      <w:r w:rsidRPr="005A6481">
        <w:rPr>
          <w:lang w:eastAsia="zh-CN"/>
        </w:rPr>
        <w:t>sidelink</w:t>
      </w:r>
      <w:proofErr w:type="spellEnd"/>
      <w:r w:rsidRPr="005A6481">
        <w:rPr>
          <w:lang w:eastAsia="zh-CN"/>
        </w:rPr>
        <w:t xml:space="preserve"> communication,</w:t>
      </w:r>
      <w:r w:rsidRPr="005A6481">
        <w:t xml:space="preserve"> and the frequency used to transmit NR </w:t>
      </w:r>
      <w:proofErr w:type="spellStart"/>
      <w:r w:rsidRPr="005A6481">
        <w:t>sidelink</w:t>
      </w:r>
      <w:proofErr w:type="spellEnd"/>
      <w:r w:rsidRPr="005A6481">
        <w:t xml:space="preserve"> communication is included in </w:t>
      </w:r>
      <w:proofErr w:type="spellStart"/>
      <w:r w:rsidRPr="005A6481">
        <w:rPr>
          <w:i/>
        </w:rPr>
        <w:t>sl-FreqInfoToAddModList</w:t>
      </w:r>
      <w:proofErr w:type="spellEnd"/>
      <w:r w:rsidRPr="005A6481">
        <w:t xml:space="preserve"> in </w:t>
      </w:r>
      <w:proofErr w:type="spellStart"/>
      <w:r w:rsidRPr="005A6481">
        <w:rPr>
          <w:i/>
        </w:rPr>
        <w:t>sl-ConfigDedicatedNR</w:t>
      </w:r>
      <w:proofErr w:type="spellEnd"/>
      <w:r w:rsidRPr="005A6481">
        <w:t xml:space="preserve"> within</w:t>
      </w:r>
      <w:r w:rsidRPr="005A6481">
        <w:rPr>
          <w:i/>
        </w:rPr>
        <w:t xml:space="preserve"> </w:t>
      </w:r>
      <w:proofErr w:type="spellStart"/>
      <w:r w:rsidRPr="005A6481">
        <w:rPr>
          <w:i/>
        </w:rPr>
        <w:t>RRCReconfiguration</w:t>
      </w:r>
      <w:proofErr w:type="spellEnd"/>
      <w:r w:rsidRPr="005A6481">
        <w:t xml:space="preserve"> message or included</w:t>
      </w:r>
      <w:r w:rsidRPr="005A6481">
        <w:rPr>
          <w:i/>
        </w:rPr>
        <w:t xml:space="preserve"> </w:t>
      </w:r>
      <w:r w:rsidRPr="005A6481">
        <w:t xml:space="preserve">in </w:t>
      </w:r>
      <w:proofErr w:type="spellStart"/>
      <w:r w:rsidRPr="005A6481">
        <w:rPr>
          <w:i/>
        </w:rPr>
        <w:t>sl-FreqInfoList</w:t>
      </w:r>
      <w:proofErr w:type="spellEnd"/>
      <w:r w:rsidRPr="005A6481">
        <w:t xml:space="preserve"> within </w:t>
      </w:r>
      <w:r w:rsidRPr="005A6481">
        <w:rPr>
          <w:i/>
        </w:rPr>
        <w:t>SIB12</w:t>
      </w:r>
      <w:r w:rsidRPr="005A6481">
        <w:t xml:space="preserve">; and </w:t>
      </w:r>
      <w:r w:rsidRPr="005A6481">
        <w:rPr>
          <w:lang w:eastAsia="zh-CN"/>
        </w:rPr>
        <w:t>has selected GNSS or the cell as synchronization reference</w:t>
      </w:r>
      <w:r w:rsidRPr="005A6481">
        <w:t xml:space="preserve"> </w:t>
      </w:r>
      <w:r w:rsidRPr="005A6481">
        <w:rPr>
          <w:lang w:eastAsia="zh-CN"/>
        </w:rPr>
        <w:t>as defined in 5.8.6.3:</w:t>
      </w:r>
    </w:p>
    <w:p w:rsidR="004418BD" w:rsidRPr="005A6481" w:rsidRDefault="004418BD" w:rsidP="004418BD">
      <w:pPr>
        <w:pStyle w:val="B20"/>
      </w:pPr>
      <w:r w:rsidRPr="005A6481">
        <w:t>2&gt;</w:t>
      </w:r>
      <w:r w:rsidRPr="005A6481">
        <w:tab/>
        <w:t>if</w:t>
      </w:r>
      <w:r w:rsidRPr="005A6481">
        <w:rPr>
          <w:lang w:eastAsia="zh-CN"/>
        </w:rPr>
        <w:t xml:space="preserve"> in RRC_CONNECTED; and if </w:t>
      </w:r>
      <w:proofErr w:type="spellStart"/>
      <w:r w:rsidRPr="005A6481">
        <w:rPr>
          <w:i/>
          <w:lang w:eastAsia="zh-CN"/>
        </w:rPr>
        <w:t>networkControlledSyncTx</w:t>
      </w:r>
      <w:proofErr w:type="spellEnd"/>
      <w:r w:rsidRPr="005A6481">
        <w:rPr>
          <w:lang w:eastAsia="zh-CN"/>
        </w:rPr>
        <w:t xml:space="preserve"> is configured and set to </w:t>
      </w:r>
      <w:r w:rsidRPr="005A6481">
        <w:rPr>
          <w:i/>
          <w:lang w:eastAsia="zh-CN"/>
        </w:rPr>
        <w:t>on</w:t>
      </w:r>
      <w:r w:rsidRPr="005A6481">
        <w:t>; or</w:t>
      </w:r>
    </w:p>
    <w:p w:rsidR="004418BD" w:rsidRPr="005A6481" w:rsidRDefault="004418BD" w:rsidP="004418BD">
      <w:pPr>
        <w:pStyle w:val="B20"/>
      </w:pPr>
      <w:r w:rsidRPr="005A6481">
        <w:t>…</w:t>
      </w:r>
    </w:p>
    <w:p w:rsidR="004418BD" w:rsidRPr="005A6481" w:rsidRDefault="004418BD" w:rsidP="004418BD">
      <w:pPr>
        <w:pStyle w:val="B30"/>
        <w:rPr>
          <w:lang w:eastAsia="zh-CN"/>
        </w:rPr>
      </w:pPr>
      <w:r w:rsidRPr="005A6481">
        <w:t>3&gt;</w:t>
      </w:r>
      <w:r w:rsidRPr="005A6481">
        <w:tab/>
        <w:t xml:space="preserve">transmit </w:t>
      </w:r>
      <w:proofErr w:type="spellStart"/>
      <w:r w:rsidRPr="005A6481">
        <w:t>sidelink</w:t>
      </w:r>
      <w:proofErr w:type="spellEnd"/>
      <w:r w:rsidRPr="005A6481">
        <w:t xml:space="preserve"> SSB on the frequency used for </w:t>
      </w:r>
      <w:r w:rsidRPr="005A6481">
        <w:rPr>
          <w:lang w:eastAsia="zh-CN"/>
        </w:rPr>
        <w:t xml:space="preserve">NR </w:t>
      </w:r>
      <w:proofErr w:type="spellStart"/>
      <w:r w:rsidRPr="005A6481">
        <w:rPr>
          <w:lang w:eastAsia="zh-CN"/>
        </w:rPr>
        <w:t>sidelink</w:t>
      </w:r>
      <w:proofErr w:type="spellEnd"/>
      <w:r w:rsidRPr="005A6481">
        <w:rPr>
          <w:lang w:eastAsia="zh-CN"/>
        </w:rPr>
        <w:t xml:space="preserve"> communication</w:t>
      </w:r>
      <w:r w:rsidRPr="005A6481">
        <w:t xml:space="preserve"> in accordance with 5.8.5.3 and TS 38.211 [16], including the transmission of SLSS as specified in 5.8.5.3 and transmission of </w:t>
      </w:r>
      <w:proofErr w:type="spellStart"/>
      <w:r w:rsidRPr="005A6481">
        <w:rPr>
          <w:i/>
          <w:iCs/>
        </w:rPr>
        <w:t>MasterInformationBlockSidelink</w:t>
      </w:r>
      <w:proofErr w:type="spellEnd"/>
      <w:r w:rsidRPr="005A6481">
        <w:t xml:space="preserve"> as specified in 5.8.9.4.3</w:t>
      </w:r>
      <w:r w:rsidRPr="005A6481">
        <w:rPr>
          <w:lang w:eastAsia="zh-CN"/>
        </w:rPr>
        <w:t>;</w:t>
      </w:r>
    </w:p>
    <w:p w:rsidR="004418BD" w:rsidRPr="005A6481" w:rsidRDefault="004418BD" w:rsidP="004418BD">
      <w:pPr>
        <w:pStyle w:val="B10"/>
        <w:rPr>
          <w:lang w:eastAsia="zh-CN"/>
        </w:rPr>
      </w:pPr>
      <w:r w:rsidRPr="005A6481">
        <w:t>1&gt;</w:t>
      </w:r>
      <w:r w:rsidRPr="005A6481">
        <w:tab/>
        <w:t>else</w:t>
      </w:r>
      <w:r w:rsidRPr="005A6481">
        <w:rPr>
          <w:lang w:eastAsia="zh-CN"/>
        </w:rPr>
        <w:t>:</w:t>
      </w:r>
    </w:p>
    <w:p w:rsidR="004418BD" w:rsidRPr="005A6481" w:rsidRDefault="004418BD" w:rsidP="004418BD">
      <w:pPr>
        <w:pStyle w:val="B20"/>
      </w:pPr>
      <w:r w:rsidRPr="005A6481">
        <w:t>2&gt;</w:t>
      </w:r>
      <w:r w:rsidRPr="005A6481">
        <w:tab/>
      </w:r>
      <w:r w:rsidRPr="005A6481">
        <w:rPr>
          <w:lang w:eastAsia="zh-CN"/>
        </w:rPr>
        <w:t xml:space="preserve">for the frequency used for NR </w:t>
      </w:r>
      <w:proofErr w:type="spellStart"/>
      <w:r w:rsidRPr="005A6481">
        <w:rPr>
          <w:lang w:eastAsia="zh-CN"/>
        </w:rPr>
        <w:t>sidelink</w:t>
      </w:r>
      <w:proofErr w:type="spellEnd"/>
      <w:r w:rsidRPr="005A6481">
        <w:rPr>
          <w:lang w:eastAsia="zh-CN"/>
        </w:rPr>
        <w:t xml:space="preserve"> communication,</w:t>
      </w:r>
      <w:r w:rsidRPr="005A6481">
        <w:t xml:space="preserve"> if </w:t>
      </w:r>
      <w:proofErr w:type="spellStart"/>
      <w:r w:rsidRPr="005A6481">
        <w:rPr>
          <w:i/>
        </w:rPr>
        <w:t>syncTxThreshOoC</w:t>
      </w:r>
      <w:proofErr w:type="spellEnd"/>
      <w:r w:rsidRPr="005A6481">
        <w:t xml:space="preserve"> is included in </w:t>
      </w:r>
      <w:proofErr w:type="spellStart"/>
      <w:r w:rsidRPr="005A6481">
        <w:rPr>
          <w:i/>
        </w:rPr>
        <w:t>SidelinkPreconfigNR</w:t>
      </w:r>
      <w:proofErr w:type="spellEnd"/>
      <w:r w:rsidRPr="005A6481">
        <w:t xml:space="preserve">; and the UE </w:t>
      </w:r>
      <w:r w:rsidRPr="005A6481">
        <w:rPr>
          <w:lang w:eastAsia="zh-CN"/>
        </w:rPr>
        <w:t xml:space="preserve">is not directly synchronized to GNSS, and the UE </w:t>
      </w:r>
      <w:r w:rsidRPr="005A6481">
        <w:t xml:space="preserve">has no selected </w:t>
      </w:r>
      <w:proofErr w:type="spellStart"/>
      <w:r w:rsidRPr="005A6481">
        <w:t>SyncRef</w:t>
      </w:r>
      <w:proofErr w:type="spellEnd"/>
      <w:r w:rsidRPr="005A6481">
        <w:t xml:space="preserve"> UE or the PSBCH-RSRP measurement result of the selected </w:t>
      </w:r>
      <w:proofErr w:type="spellStart"/>
      <w:r w:rsidRPr="005A6481">
        <w:t>SyncRef</w:t>
      </w:r>
      <w:proofErr w:type="spellEnd"/>
      <w:r w:rsidRPr="005A6481">
        <w:t xml:space="preserve"> UE is below the value of </w:t>
      </w:r>
      <w:proofErr w:type="spellStart"/>
      <w:r w:rsidRPr="005A6481">
        <w:rPr>
          <w:i/>
        </w:rPr>
        <w:t>syncTxThreshOoC</w:t>
      </w:r>
      <w:proofErr w:type="spellEnd"/>
      <w:r w:rsidRPr="005A6481">
        <w:rPr>
          <w:lang w:eastAsia="zh-CN"/>
        </w:rPr>
        <w:t>;</w:t>
      </w:r>
      <w:r w:rsidRPr="005A6481">
        <w:t xml:space="preserve"> or</w:t>
      </w:r>
    </w:p>
    <w:p w:rsidR="004418BD" w:rsidRPr="005A6481" w:rsidRDefault="004418BD" w:rsidP="004418BD">
      <w:pPr>
        <w:pStyle w:val="B20"/>
      </w:pPr>
      <w:r w:rsidRPr="005A6481">
        <w:t>2&gt;</w:t>
      </w:r>
      <w:r w:rsidRPr="005A6481">
        <w:tab/>
      </w:r>
      <w:r w:rsidRPr="005A6481">
        <w:rPr>
          <w:lang w:eastAsia="zh-CN"/>
        </w:rPr>
        <w:t xml:space="preserve">for the frequency used for NR </w:t>
      </w:r>
      <w:proofErr w:type="spellStart"/>
      <w:r w:rsidRPr="005A6481">
        <w:rPr>
          <w:lang w:eastAsia="zh-CN"/>
        </w:rPr>
        <w:t>sidelink</w:t>
      </w:r>
      <w:proofErr w:type="spellEnd"/>
      <w:r w:rsidRPr="005A6481">
        <w:rPr>
          <w:lang w:eastAsia="zh-CN"/>
        </w:rPr>
        <w:t xml:space="preserve"> communication, if </w:t>
      </w:r>
      <w:r w:rsidRPr="005A6481">
        <w:t xml:space="preserve">the UE </w:t>
      </w:r>
      <w:r w:rsidRPr="005A6481">
        <w:rPr>
          <w:lang w:eastAsia="zh-CN"/>
        </w:rPr>
        <w:t>selects GNSS as the synchronization reference source</w:t>
      </w:r>
      <w:r w:rsidRPr="005A6481">
        <w:t>:</w:t>
      </w:r>
    </w:p>
    <w:p w:rsidR="004418BD" w:rsidRPr="005A6481" w:rsidRDefault="004418BD" w:rsidP="004418BD">
      <w:pPr>
        <w:pStyle w:val="B30"/>
        <w:rPr>
          <w:lang w:eastAsia="zh-CN"/>
        </w:rPr>
      </w:pPr>
      <w:r w:rsidRPr="005A6481">
        <w:lastRenderedPageBreak/>
        <w:t>3&gt;</w:t>
      </w:r>
      <w:r w:rsidRPr="005A6481">
        <w:tab/>
        <w:t xml:space="preserve">transmit </w:t>
      </w:r>
      <w:proofErr w:type="spellStart"/>
      <w:r w:rsidRPr="005A6481">
        <w:t>sidelink</w:t>
      </w:r>
      <w:proofErr w:type="spellEnd"/>
      <w:r w:rsidRPr="005A6481">
        <w:t xml:space="preserve"> SSB on the frequency used for </w:t>
      </w:r>
      <w:r w:rsidRPr="005A6481">
        <w:rPr>
          <w:lang w:eastAsia="zh-CN"/>
        </w:rPr>
        <w:t xml:space="preserve">NR </w:t>
      </w:r>
      <w:proofErr w:type="spellStart"/>
      <w:r w:rsidRPr="005A6481">
        <w:rPr>
          <w:lang w:eastAsia="zh-CN"/>
        </w:rPr>
        <w:t>sidelink</w:t>
      </w:r>
      <w:proofErr w:type="spellEnd"/>
      <w:r w:rsidRPr="005A6481">
        <w:rPr>
          <w:lang w:eastAsia="zh-CN"/>
        </w:rPr>
        <w:t xml:space="preserve"> communication</w:t>
      </w:r>
      <w:r w:rsidRPr="005A6481">
        <w:t xml:space="preserve"> in accordance with TS 38.211 [16], including the transmission of SLSS as specified in 5.8.5.3 and transmission of </w:t>
      </w:r>
      <w:proofErr w:type="spellStart"/>
      <w:r w:rsidRPr="005A6481">
        <w:rPr>
          <w:i/>
        </w:rPr>
        <w:t>MasterInformationBlockSidelink</w:t>
      </w:r>
      <w:proofErr w:type="spellEnd"/>
      <w:r w:rsidRPr="005A6481">
        <w:t xml:space="preserve"> as specified in 5.8.9.4.3</w:t>
      </w:r>
      <w:r w:rsidRPr="005A6481">
        <w:rPr>
          <w:lang w:eastAsia="zh-CN"/>
        </w:rPr>
        <w:t>;</w:t>
      </w:r>
    </w:p>
    <w:p w:rsidR="004418BD" w:rsidRPr="005A6481" w:rsidRDefault="004418BD" w:rsidP="004418BD">
      <w:pPr>
        <w:rPr>
          <w:lang w:eastAsia="zh-CN"/>
        </w:rPr>
      </w:pPr>
      <w:r w:rsidRPr="005A6481">
        <w:t xml:space="preserve">[TS </w:t>
      </w:r>
      <w:r w:rsidRPr="005A6481">
        <w:rPr>
          <w:lang w:eastAsia="zh-CN"/>
        </w:rPr>
        <w:t>38</w:t>
      </w:r>
      <w:r w:rsidRPr="005A6481">
        <w:t>.</w:t>
      </w:r>
      <w:r w:rsidRPr="005A6481">
        <w:rPr>
          <w:lang w:eastAsia="zh-CN"/>
        </w:rPr>
        <w:t>331</w:t>
      </w:r>
      <w:r w:rsidRPr="005A6481">
        <w:t xml:space="preserve">, clause </w:t>
      </w:r>
      <w:r w:rsidRPr="005A6481">
        <w:rPr>
          <w:lang w:eastAsia="zh-CN"/>
        </w:rPr>
        <w:t>5</w:t>
      </w:r>
      <w:r w:rsidRPr="005A6481">
        <w:t>.8</w:t>
      </w:r>
      <w:r w:rsidRPr="005A6481">
        <w:rPr>
          <w:lang w:eastAsia="zh-CN"/>
        </w:rPr>
        <w:t>.5.3</w:t>
      </w:r>
      <w:r w:rsidRPr="005A6481">
        <w:t>]</w:t>
      </w:r>
    </w:p>
    <w:p w:rsidR="004418BD" w:rsidRPr="005A6481" w:rsidRDefault="004418BD" w:rsidP="004418BD">
      <w:r w:rsidRPr="005A6481">
        <w:t>The UE shall select the SLSSID and the slot in which to transmit SLSS as follows:</w:t>
      </w:r>
    </w:p>
    <w:p w:rsidR="004418BD" w:rsidRPr="005A6481" w:rsidRDefault="004418BD" w:rsidP="004418BD">
      <w:pPr>
        <w:pStyle w:val="B10"/>
      </w:pPr>
      <w:r w:rsidRPr="005A6481">
        <w:t>…</w:t>
      </w:r>
    </w:p>
    <w:p w:rsidR="004418BD" w:rsidRPr="005A6481" w:rsidRDefault="004418BD" w:rsidP="004418BD">
      <w:pPr>
        <w:pStyle w:val="B10"/>
      </w:pPr>
      <w:r w:rsidRPr="005A6481">
        <w:t>1&gt;</w:t>
      </w:r>
      <w:r w:rsidRPr="005A6481">
        <w:tab/>
        <w:t xml:space="preserve">if triggered by NR </w:t>
      </w:r>
      <w:proofErr w:type="spellStart"/>
      <w:r w:rsidRPr="005A6481">
        <w:rPr>
          <w:lang w:eastAsia="zh-CN"/>
        </w:rPr>
        <w:t>sidelink</w:t>
      </w:r>
      <w:proofErr w:type="spellEnd"/>
      <w:r w:rsidRPr="005A6481">
        <w:rPr>
          <w:lang w:eastAsia="zh-CN"/>
        </w:rPr>
        <w:t xml:space="preserve"> communication, and out of coverage on the frequency used for </w:t>
      </w:r>
      <w:r w:rsidRPr="005A6481">
        <w:t xml:space="preserve">NR </w:t>
      </w:r>
      <w:proofErr w:type="spellStart"/>
      <w:r w:rsidRPr="005A6481">
        <w:rPr>
          <w:lang w:eastAsia="zh-CN"/>
        </w:rPr>
        <w:t>sidelink</w:t>
      </w:r>
      <w:proofErr w:type="spellEnd"/>
      <w:r w:rsidRPr="005A6481">
        <w:rPr>
          <w:lang w:eastAsia="zh-CN"/>
        </w:rPr>
        <w:t xml:space="preserve"> communication,</w:t>
      </w:r>
      <w:r w:rsidRPr="005A6481">
        <w:t xml:space="preserve"> and the </w:t>
      </w:r>
      <w:r w:rsidRPr="005A6481">
        <w:rPr>
          <w:lang w:eastAsia="zh-CN"/>
        </w:rPr>
        <w:t xml:space="preserve">concerned </w:t>
      </w:r>
      <w:r w:rsidRPr="005A6481">
        <w:t xml:space="preserve">frequency is included in </w:t>
      </w:r>
      <w:proofErr w:type="spellStart"/>
      <w:r w:rsidRPr="005A6481">
        <w:rPr>
          <w:i/>
        </w:rPr>
        <w:t>sl-FreqInfoToAddModList</w:t>
      </w:r>
      <w:proofErr w:type="spellEnd"/>
      <w:r w:rsidRPr="005A6481">
        <w:t xml:space="preserve"> in </w:t>
      </w:r>
      <w:proofErr w:type="spellStart"/>
      <w:r w:rsidRPr="005A6481">
        <w:rPr>
          <w:i/>
        </w:rPr>
        <w:t>sl-ConfigDedicatedNR</w:t>
      </w:r>
      <w:proofErr w:type="spellEnd"/>
      <w:r w:rsidRPr="005A6481">
        <w:t xml:space="preserve"> within</w:t>
      </w:r>
      <w:r w:rsidRPr="005A6481">
        <w:rPr>
          <w:i/>
        </w:rPr>
        <w:t xml:space="preserve"> </w:t>
      </w:r>
      <w:proofErr w:type="spellStart"/>
      <w:r w:rsidRPr="005A6481">
        <w:rPr>
          <w:i/>
        </w:rPr>
        <w:t>RRCReconfiguration</w:t>
      </w:r>
      <w:proofErr w:type="spellEnd"/>
      <w:r w:rsidRPr="005A6481">
        <w:t xml:space="preserve"> message or included</w:t>
      </w:r>
      <w:r w:rsidRPr="005A6481">
        <w:rPr>
          <w:i/>
        </w:rPr>
        <w:t xml:space="preserve"> </w:t>
      </w:r>
      <w:r w:rsidRPr="005A6481">
        <w:t xml:space="preserve">in </w:t>
      </w:r>
      <w:proofErr w:type="spellStart"/>
      <w:r w:rsidRPr="005A6481">
        <w:rPr>
          <w:i/>
        </w:rPr>
        <w:t>sl-FreqInfoList</w:t>
      </w:r>
      <w:proofErr w:type="spellEnd"/>
      <w:r w:rsidRPr="005A6481">
        <w:t xml:space="preserve"> within </w:t>
      </w:r>
      <w:r w:rsidRPr="005A6481">
        <w:rPr>
          <w:i/>
        </w:rPr>
        <w:t>SIB12</w:t>
      </w:r>
      <w:r w:rsidRPr="005A6481">
        <w:t>:</w:t>
      </w:r>
    </w:p>
    <w:p w:rsidR="004418BD" w:rsidRPr="005A6481" w:rsidRDefault="004418BD" w:rsidP="004418BD">
      <w:pPr>
        <w:pStyle w:val="B20"/>
      </w:pPr>
      <w:r w:rsidRPr="005A6481">
        <w:t>2&gt;</w:t>
      </w:r>
      <w:r w:rsidRPr="005A6481">
        <w:tab/>
        <w:t>if</w:t>
      </w:r>
      <w:r w:rsidRPr="005A6481">
        <w:rPr>
          <w:lang w:eastAsia="zh-CN"/>
        </w:rPr>
        <w:t xml:space="preserve"> the UE has selected GNSS as synchronization reference in accordance with 5.8.6.2</w:t>
      </w:r>
      <w:r w:rsidRPr="005A6481">
        <w:t>:</w:t>
      </w:r>
    </w:p>
    <w:p w:rsidR="004418BD" w:rsidRPr="005A6481" w:rsidRDefault="004418BD" w:rsidP="004418BD">
      <w:pPr>
        <w:pStyle w:val="B30"/>
        <w:rPr>
          <w:lang w:eastAsia="zh-CN"/>
        </w:rPr>
      </w:pPr>
      <w:r w:rsidRPr="005A6481">
        <w:t>3&gt;</w:t>
      </w:r>
      <w:r w:rsidRPr="005A6481">
        <w:tab/>
        <w:t xml:space="preserve">select SLSSID </w:t>
      </w:r>
      <w:r w:rsidRPr="005A6481">
        <w:rPr>
          <w:lang w:eastAsia="zh-CN"/>
        </w:rPr>
        <w:t>0;</w:t>
      </w:r>
    </w:p>
    <w:p w:rsidR="004418BD" w:rsidRPr="005A6481" w:rsidRDefault="004418BD" w:rsidP="004418BD">
      <w:pPr>
        <w:pStyle w:val="B30"/>
        <w:rPr>
          <w:lang w:eastAsia="zh-CN"/>
        </w:rPr>
      </w:pPr>
      <w:r w:rsidRPr="005A6481">
        <w:t>3&gt;</w:t>
      </w:r>
      <w:r w:rsidRPr="005A6481">
        <w:tab/>
        <w:t xml:space="preserve">use </w:t>
      </w:r>
      <w:r w:rsidRPr="005A6481">
        <w:rPr>
          <w:i/>
        </w:rPr>
        <w:t xml:space="preserve">sl-SSB-TimeAllocation1 </w:t>
      </w:r>
      <w:r w:rsidRPr="005A6481">
        <w:rPr>
          <w:lang w:eastAsia="zh-CN"/>
        </w:rPr>
        <w:t>included</w:t>
      </w:r>
      <w:r w:rsidRPr="005A6481">
        <w:t xml:space="preserve"> in the entry of configured </w:t>
      </w:r>
      <w:proofErr w:type="spellStart"/>
      <w:r w:rsidRPr="005A6481">
        <w:rPr>
          <w:i/>
        </w:rPr>
        <w:t>sl-SyncConfigList</w:t>
      </w:r>
      <w:proofErr w:type="spellEnd"/>
      <w:r w:rsidRPr="005A6481">
        <w:rPr>
          <w:lang w:eastAsia="zh-CN"/>
        </w:rPr>
        <w:t xml:space="preserve"> corresponding to the concerned frequency</w:t>
      </w:r>
      <w:r w:rsidRPr="005A6481">
        <w:t xml:space="preserve">, that includes </w:t>
      </w:r>
      <w:proofErr w:type="spellStart"/>
      <w:r w:rsidRPr="005A6481">
        <w:rPr>
          <w:i/>
        </w:rPr>
        <w:t>txParameters</w:t>
      </w:r>
      <w:proofErr w:type="spellEnd"/>
      <w:r w:rsidRPr="005A6481">
        <w:t xml:space="preserve"> and</w:t>
      </w:r>
      <w:r w:rsidRPr="005A6481">
        <w:rPr>
          <w:i/>
        </w:rPr>
        <w:t xml:space="preserve"> </w:t>
      </w:r>
      <w:proofErr w:type="spellStart"/>
      <w:r w:rsidRPr="005A6481">
        <w:rPr>
          <w:i/>
        </w:rPr>
        <w:t>gnss</w:t>
      </w:r>
      <w:proofErr w:type="spellEnd"/>
      <w:r w:rsidRPr="005A6481">
        <w:rPr>
          <w:i/>
        </w:rPr>
        <w:t>-Sync</w:t>
      </w:r>
      <w:r w:rsidRPr="005A6481">
        <w:rPr>
          <w:lang w:eastAsia="zh-CN"/>
        </w:rPr>
        <w:t>;</w:t>
      </w:r>
    </w:p>
    <w:p w:rsidR="004418BD" w:rsidRPr="005A6481" w:rsidRDefault="004418BD" w:rsidP="004418BD">
      <w:pPr>
        <w:pStyle w:val="B30"/>
        <w:rPr>
          <w:lang w:eastAsia="zh-CN"/>
        </w:rPr>
      </w:pPr>
      <w:r w:rsidRPr="005A6481">
        <w:t>3&gt;</w:t>
      </w:r>
      <w:r w:rsidRPr="005A6481">
        <w:tab/>
        <w:t xml:space="preserve">select the slot(s) indicated by </w:t>
      </w:r>
      <w:r w:rsidRPr="005A6481">
        <w:rPr>
          <w:i/>
        </w:rPr>
        <w:t>sl-SSB-TimeAllocation1</w:t>
      </w:r>
      <w:r w:rsidRPr="005A6481">
        <w:rPr>
          <w:lang w:eastAsia="zh-CN"/>
        </w:rPr>
        <w:t>;</w:t>
      </w:r>
    </w:p>
    <w:p w:rsidR="004418BD" w:rsidRPr="005A6481" w:rsidRDefault="004418BD" w:rsidP="004418BD">
      <w:pPr>
        <w:pStyle w:val="B20"/>
      </w:pPr>
      <w:r w:rsidRPr="005A6481">
        <w:t>2&gt;</w:t>
      </w:r>
      <w:r w:rsidRPr="005A6481">
        <w:tab/>
        <w:t>if</w:t>
      </w:r>
      <w:r w:rsidRPr="005A6481">
        <w:rPr>
          <w:lang w:eastAsia="zh-CN"/>
        </w:rPr>
        <w:t xml:space="preserve"> the UE has selected a cell as synchronization reference in accordance with 5.8.6.2</w:t>
      </w:r>
      <w:r w:rsidRPr="005A6481">
        <w:t>:</w:t>
      </w:r>
    </w:p>
    <w:p w:rsidR="004418BD" w:rsidRPr="005A6481" w:rsidRDefault="004418BD" w:rsidP="004418BD">
      <w:pPr>
        <w:pStyle w:val="B30"/>
        <w:rPr>
          <w:lang w:eastAsia="zh-CN"/>
        </w:rPr>
      </w:pPr>
      <w:r w:rsidRPr="005A6481">
        <w:t>3&gt;</w:t>
      </w:r>
      <w:r w:rsidRPr="005A6481">
        <w:tab/>
        <w:t xml:space="preserve">select the SLSSID included in the entry of configured </w:t>
      </w:r>
      <w:proofErr w:type="spellStart"/>
      <w:r w:rsidRPr="005A6481">
        <w:rPr>
          <w:i/>
        </w:rPr>
        <w:t>sl-SyncConfigList</w:t>
      </w:r>
      <w:proofErr w:type="spellEnd"/>
      <w:r w:rsidRPr="005A6481">
        <w:rPr>
          <w:lang w:eastAsia="zh-CN"/>
        </w:rPr>
        <w:t xml:space="preserve"> corresponding to the concerned frequency</w:t>
      </w:r>
      <w:r w:rsidRPr="005A6481">
        <w:t xml:space="preserve">, that includes </w:t>
      </w:r>
      <w:proofErr w:type="spellStart"/>
      <w:r w:rsidRPr="005A6481">
        <w:rPr>
          <w:i/>
        </w:rPr>
        <w:t>txParameters</w:t>
      </w:r>
      <w:proofErr w:type="spellEnd"/>
      <w:r w:rsidRPr="005A6481">
        <w:rPr>
          <w:lang w:eastAsia="zh-CN"/>
        </w:rPr>
        <w:t xml:space="preserve"> and does not include </w:t>
      </w:r>
      <w:proofErr w:type="spellStart"/>
      <w:r w:rsidRPr="005A6481">
        <w:rPr>
          <w:i/>
          <w:lang w:eastAsia="zh-CN"/>
        </w:rPr>
        <w:t>gnss</w:t>
      </w:r>
      <w:proofErr w:type="spellEnd"/>
      <w:r w:rsidRPr="005A6481">
        <w:rPr>
          <w:i/>
          <w:lang w:eastAsia="zh-CN"/>
        </w:rPr>
        <w:t>-Sync</w:t>
      </w:r>
      <w:r w:rsidRPr="005A6481">
        <w:rPr>
          <w:lang w:eastAsia="zh-CN"/>
        </w:rPr>
        <w:t>;</w:t>
      </w:r>
    </w:p>
    <w:p w:rsidR="004418BD" w:rsidRPr="005A6481" w:rsidRDefault="004418BD" w:rsidP="004418BD">
      <w:pPr>
        <w:pStyle w:val="B30"/>
        <w:rPr>
          <w:lang w:eastAsia="zh-CN"/>
        </w:rPr>
      </w:pPr>
      <w:r w:rsidRPr="005A6481">
        <w:t>3&gt;</w:t>
      </w:r>
      <w:r w:rsidRPr="005A6481">
        <w:tab/>
        <w:t xml:space="preserve">select the slot(s) indicated by </w:t>
      </w:r>
      <w:r w:rsidRPr="005A6481">
        <w:rPr>
          <w:i/>
        </w:rPr>
        <w:t>sl-SSB-TimeAllocation1</w:t>
      </w:r>
      <w:r w:rsidRPr="005A6481">
        <w:rPr>
          <w:lang w:eastAsia="zh-CN"/>
        </w:rPr>
        <w:t>;</w:t>
      </w:r>
    </w:p>
    <w:p w:rsidR="004418BD" w:rsidRPr="005A6481" w:rsidRDefault="004418BD" w:rsidP="004418BD">
      <w:pPr>
        <w:pStyle w:val="B10"/>
      </w:pPr>
      <w:r w:rsidRPr="005A6481">
        <w:t>1&gt;</w:t>
      </w:r>
      <w:r w:rsidRPr="005A6481">
        <w:tab/>
        <w:t xml:space="preserve">else if triggered by NR </w:t>
      </w:r>
      <w:proofErr w:type="spellStart"/>
      <w:r w:rsidRPr="005A6481">
        <w:t>sidelink</w:t>
      </w:r>
      <w:proofErr w:type="spellEnd"/>
      <w:r w:rsidRPr="005A6481">
        <w:t xml:space="preserve"> communication and the UE has GNSS as the synchronization reference:</w:t>
      </w:r>
    </w:p>
    <w:p w:rsidR="004418BD" w:rsidRPr="005A6481" w:rsidRDefault="004418BD" w:rsidP="004418BD">
      <w:pPr>
        <w:pStyle w:val="B20"/>
      </w:pPr>
      <w:r w:rsidRPr="005A6481">
        <w:t>2&gt;</w:t>
      </w:r>
      <w:r w:rsidRPr="005A6481">
        <w:tab/>
        <w:t>select SLSSID 0;</w:t>
      </w:r>
    </w:p>
    <w:p w:rsidR="004418BD" w:rsidRPr="005A6481" w:rsidRDefault="004418BD" w:rsidP="004418BD">
      <w:pPr>
        <w:pStyle w:val="B20"/>
      </w:pPr>
      <w:r w:rsidRPr="005A6481">
        <w:t>…</w:t>
      </w:r>
    </w:p>
    <w:p w:rsidR="004418BD" w:rsidRPr="005A6481" w:rsidRDefault="004418BD" w:rsidP="004418BD">
      <w:pPr>
        <w:pStyle w:val="B20"/>
      </w:pPr>
      <w:r w:rsidRPr="005A6481">
        <w:t>2&gt;</w:t>
      </w:r>
      <w:r w:rsidRPr="005A6481">
        <w:tab/>
        <w:t>else:</w:t>
      </w:r>
    </w:p>
    <w:p w:rsidR="004418BD" w:rsidRPr="005A6481" w:rsidRDefault="004418BD" w:rsidP="004418BD">
      <w:pPr>
        <w:pStyle w:val="B30"/>
      </w:pPr>
      <w:r w:rsidRPr="005A6481">
        <w:t>3&gt;</w:t>
      </w:r>
      <w:r w:rsidRPr="005A6481">
        <w:tab/>
        <w:t xml:space="preserve">select the slot(s) indicated by </w:t>
      </w:r>
      <w:r w:rsidRPr="005A6481">
        <w:rPr>
          <w:i/>
          <w:iCs/>
        </w:rPr>
        <w:t>sl-SSB-TimeAllocation1</w:t>
      </w:r>
      <w:r w:rsidRPr="005A6481">
        <w:t>;</w:t>
      </w:r>
    </w:p>
    <w:p w:rsidR="004418BD" w:rsidRPr="005A6481" w:rsidRDefault="004418BD" w:rsidP="004418BD">
      <w:pPr>
        <w:pStyle w:val="B10"/>
      </w:pPr>
      <w:r w:rsidRPr="005A6481">
        <w:t>1&gt;</w:t>
      </w:r>
      <w:r w:rsidRPr="005A6481">
        <w:tab/>
        <w:t>else</w:t>
      </w:r>
      <w:r w:rsidRPr="005A6481">
        <w:rPr>
          <w:lang w:eastAsia="zh-CN"/>
        </w:rPr>
        <w:t>:</w:t>
      </w:r>
    </w:p>
    <w:p w:rsidR="004418BD" w:rsidRPr="005A6481" w:rsidRDefault="004418BD" w:rsidP="004418BD">
      <w:pPr>
        <w:pStyle w:val="B20"/>
        <w:rPr>
          <w:lang w:eastAsia="zh-CN"/>
        </w:rPr>
      </w:pPr>
      <w:r w:rsidRPr="005A6481">
        <w:t>2&gt;</w:t>
      </w:r>
      <w:r w:rsidRPr="005A6481">
        <w:tab/>
        <w:t xml:space="preserve">select the synchronisation reference UE (i.e. </w:t>
      </w:r>
      <w:proofErr w:type="spellStart"/>
      <w:r w:rsidRPr="005A6481">
        <w:t>SyncRef</w:t>
      </w:r>
      <w:proofErr w:type="spellEnd"/>
      <w:r w:rsidRPr="005A6481">
        <w:t xml:space="preserve"> UE) as defined in 5.8.6</w:t>
      </w:r>
      <w:r w:rsidRPr="005A6481">
        <w:rPr>
          <w:lang w:eastAsia="zh-CN"/>
        </w:rPr>
        <w:t>;</w:t>
      </w:r>
    </w:p>
    <w:p w:rsidR="004418BD" w:rsidRPr="005A6481" w:rsidRDefault="004418BD" w:rsidP="004418BD">
      <w:pPr>
        <w:pStyle w:val="B20"/>
        <w:rPr>
          <w:lang w:eastAsia="zh-CN"/>
        </w:rPr>
      </w:pPr>
      <w:r w:rsidRPr="005A6481">
        <w:t>2&gt;</w:t>
      </w:r>
      <w:r w:rsidRPr="005A6481">
        <w:tab/>
        <w:t xml:space="preserve">if the UE has a selected </w:t>
      </w:r>
      <w:proofErr w:type="spellStart"/>
      <w:r w:rsidRPr="005A6481">
        <w:t>SyncRef</w:t>
      </w:r>
      <w:proofErr w:type="spellEnd"/>
      <w:r w:rsidRPr="005A6481">
        <w:t xml:space="preserve"> UE and </w:t>
      </w:r>
      <w:proofErr w:type="spellStart"/>
      <w:r w:rsidRPr="005A6481">
        <w:rPr>
          <w:i/>
        </w:rPr>
        <w:t>inCoverage</w:t>
      </w:r>
      <w:proofErr w:type="spellEnd"/>
      <w:r w:rsidRPr="005A6481">
        <w:t xml:space="preserve"> in the </w:t>
      </w:r>
      <w:proofErr w:type="spellStart"/>
      <w:r w:rsidRPr="005A6481">
        <w:rPr>
          <w:i/>
        </w:rPr>
        <w:t>MasterInformationBlockSidelink</w:t>
      </w:r>
      <w:proofErr w:type="spellEnd"/>
      <w:r w:rsidRPr="005A6481">
        <w:t xml:space="preserve"> message received from this UE is set to </w:t>
      </w:r>
      <w:r w:rsidRPr="005A6481">
        <w:rPr>
          <w:i/>
        </w:rPr>
        <w:t>true</w:t>
      </w:r>
      <w:r w:rsidRPr="005A6481">
        <w:t>; or</w:t>
      </w:r>
    </w:p>
    <w:p w:rsidR="004418BD" w:rsidRPr="005A6481" w:rsidRDefault="004418BD" w:rsidP="004418BD">
      <w:pPr>
        <w:pStyle w:val="B20"/>
        <w:rPr>
          <w:lang w:eastAsia="zh-CN"/>
        </w:rPr>
      </w:pPr>
      <w:r w:rsidRPr="005A6481">
        <w:t>2&gt;</w:t>
      </w:r>
      <w:r w:rsidRPr="005A6481">
        <w:tab/>
        <w:t xml:space="preserve">if the UE has a selected </w:t>
      </w:r>
      <w:proofErr w:type="spellStart"/>
      <w:r w:rsidRPr="005A6481">
        <w:t>SyncRef</w:t>
      </w:r>
      <w:proofErr w:type="spellEnd"/>
      <w:r w:rsidRPr="005A6481">
        <w:t xml:space="preserve"> UE and </w:t>
      </w:r>
      <w:proofErr w:type="spellStart"/>
      <w:r w:rsidRPr="005A6481">
        <w:rPr>
          <w:i/>
        </w:rPr>
        <w:t>inCoverage</w:t>
      </w:r>
      <w:proofErr w:type="spellEnd"/>
      <w:r w:rsidRPr="005A6481">
        <w:t xml:space="preserve"> in the </w:t>
      </w:r>
      <w:proofErr w:type="spellStart"/>
      <w:r w:rsidRPr="005A6481">
        <w:rPr>
          <w:i/>
        </w:rPr>
        <w:t>MasterInformationBlockSidelink</w:t>
      </w:r>
      <w:proofErr w:type="spellEnd"/>
      <w:r w:rsidRPr="005A6481">
        <w:t xml:space="preserve"> message received from this UE is set to </w:t>
      </w:r>
      <w:r w:rsidRPr="005A6481">
        <w:rPr>
          <w:i/>
        </w:rPr>
        <w:t>false</w:t>
      </w:r>
      <w:r w:rsidRPr="005A6481">
        <w:t xml:space="preserve"> while the SLSS from this UE is part of the set defined for out of coverage, see TS 38.211 [16]:</w:t>
      </w:r>
    </w:p>
    <w:p w:rsidR="004418BD" w:rsidRPr="005A6481" w:rsidRDefault="004418BD" w:rsidP="004418BD">
      <w:pPr>
        <w:pStyle w:val="B30"/>
        <w:rPr>
          <w:lang w:eastAsia="zh-CN"/>
        </w:rPr>
      </w:pPr>
      <w:r w:rsidRPr="005A6481">
        <w:t>3&gt;</w:t>
      </w:r>
      <w:r w:rsidRPr="005A6481">
        <w:tab/>
        <w:t xml:space="preserve">select the same SLSSID as the SLSSID of the selected </w:t>
      </w:r>
      <w:proofErr w:type="spellStart"/>
      <w:r w:rsidRPr="005A6481">
        <w:t>SyncRef</w:t>
      </w:r>
      <w:proofErr w:type="spellEnd"/>
      <w:r w:rsidRPr="005A6481">
        <w:t xml:space="preserve"> UE</w:t>
      </w:r>
      <w:r w:rsidRPr="005A6481">
        <w:rPr>
          <w:lang w:eastAsia="zh-CN"/>
        </w:rPr>
        <w:t>;</w:t>
      </w:r>
    </w:p>
    <w:p w:rsidR="004418BD" w:rsidRPr="005A6481" w:rsidRDefault="004418BD" w:rsidP="004418BD">
      <w:pPr>
        <w:pStyle w:val="B30"/>
        <w:rPr>
          <w:lang w:eastAsia="zh-CN"/>
        </w:rPr>
      </w:pPr>
      <w:r w:rsidRPr="005A6481">
        <w:t>3&gt;</w:t>
      </w:r>
      <w:r w:rsidRPr="005A6481">
        <w:tab/>
        <w:t xml:space="preserve">select the slot in which to transmit the SLSS according to the </w:t>
      </w:r>
      <w:r w:rsidRPr="005A6481">
        <w:rPr>
          <w:i/>
        </w:rPr>
        <w:t xml:space="preserve">sl-SSB-TimeAllocation1 </w:t>
      </w:r>
      <w:r w:rsidRPr="005A6481">
        <w:t xml:space="preserve">or </w:t>
      </w:r>
      <w:r w:rsidRPr="005A6481">
        <w:rPr>
          <w:i/>
        </w:rPr>
        <w:t>sl-SSB-TimeAllocation2</w:t>
      </w:r>
      <w:r w:rsidRPr="005A6481">
        <w:t xml:space="preserve"> included in the preconfigured </w:t>
      </w:r>
      <w:proofErr w:type="spellStart"/>
      <w:r w:rsidRPr="005A6481">
        <w:t>sidelink</w:t>
      </w:r>
      <w:proofErr w:type="spellEnd"/>
      <w:r w:rsidRPr="005A6481">
        <w:t xml:space="preserve"> parameters corresponding to the concerned frequency, such that the timing is different from the SLSS of the selected </w:t>
      </w:r>
      <w:proofErr w:type="spellStart"/>
      <w:r w:rsidRPr="005A6481">
        <w:t>SyncRef</w:t>
      </w:r>
      <w:proofErr w:type="spellEnd"/>
      <w:r w:rsidRPr="005A6481">
        <w:t xml:space="preserve"> UE</w:t>
      </w:r>
      <w:r w:rsidRPr="005A6481">
        <w:rPr>
          <w:lang w:eastAsia="zh-CN"/>
        </w:rPr>
        <w:t>;</w:t>
      </w:r>
    </w:p>
    <w:p w:rsidR="004418BD" w:rsidRPr="005A6481" w:rsidRDefault="004418BD" w:rsidP="004418BD">
      <w:pPr>
        <w:pStyle w:val="B20"/>
        <w:rPr>
          <w:lang w:eastAsia="zh-CN"/>
        </w:rPr>
      </w:pPr>
      <w:r w:rsidRPr="005A6481">
        <w:t>…</w:t>
      </w:r>
    </w:p>
    <w:p w:rsidR="004418BD" w:rsidRPr="005A6481" w:rsidRDefault="004418BD" w:rsidP="004418BD">
      <w:pPr>
        <w:pStyle w:val="B20"/>
        <w:rPr>
          <w:lang w:eastAsia="zh-CN"/>
        </w:rPr>
      </w:pPr>
      <w:r w:rsidRPr="005A6481">
        <w:t>2&gt;</w:t>
      </w:r>
      <w:r w:rsidRPr="005A6481">
        <w:tab/>
      </w:r>
      <w:r w:rsidRPr="005A6481">
        <w:rPr>
          <w:lang w:eastAsia="zh-CN"/>
        </w:rPr>
        <w:t xml:space="preserve">else </w:t>
      </w:r>
      <w:r w:rsidRPr="005A6481">
        <w:t xml:space="preserve">if the UE has a selected </w:t>
      </w:r>
      <w:proofErr w:type="spellStart"/>
      <w:r w:rsidRPr="005A6481">
        <w:t>SyncRef</w:t>
      </w:r>
      <w:proofErr w:type="spellEnd"/>
      <w:r w:rsidRPr="005A6481">
        <w:t xml:space="preserve"> UE:</w:t>
      </w:r>
    </w:p>
    <w:p w:rsidR="004418BD" w:rsidRPr="005A6481" w:rsidRDefault="004418BD" w:rsidP="004418BD">
      <w:pPr>
        <w:pStyle w:val="B30"/>
        <w:rPr>
          <w:lang w:eastAsia="zh-CN"/>
        </w:rPr>
      </w:pPr>
      <w:r w:rsidRPr="005A6481">
        <w:t>3&gt;</w:t>
      </w:r>
      <w:r w:rsidRPr="005A6481">
        <w:tab/>
        <w:t xml:space="preserve">select the SLSSID from the set defined for out of coverage having an index that is 336 more than the index of the SLSSID of the selected </w:t>
      </w:r>
      <w:proofErr w:type="spellStart"/>
      <w:r w:rsidRPr="005A6481">
        <w:t>SyncRef</w:t>
      </w:r>
      <w:proofErr w:type="spellEnd"/>
      <w:r w:rsidRPr="005A6481">
        <w:t xml:space="preserve"> UE, see TS 38.211 [16];</w:t>
      </w:r>
    </w:p>
    <w:p w:rsidR="004418BD" w:rsidRPr="005A6481" w:rsidRDefault="004418BD" w:rsidP="004418BD">
      <w:pPr>
        <w:pStyle w:val="B30"/>
        <w:rPr>
          <w:lang w:eastAsia="zh-CN"/>
        </w:rPr>
      </w:pPr>
      <w:r w:rsidRPr="005A6481">
        <w:t>3&gt;</w:t>
      </w:r>
      <w:r w:rsidRPr="005A6481">
        <w:tab/>
        <w:t xml:space="preserve">select the slot in which to transmit the SLSS according to </w:t>
      </w:r>
      <w:r w:rsidRPr="005A6481">
        <w:rPr>
          <w:i/>
        </w:rPr>
        <w:t xml:space="preserve">sl-SSB-TimeAllocation1 </w:t>
      </w:r>
      <w:r w:rsidRPr="005A6481">
        <w:t xml:space="preserve">or </w:t>
      </w:r>
      <w:r w:rsidRPr="005A6481">
        <w:rPr>
          <w:i/>
        </w:rPr>
        <w:t>sl-SSB-TimeAllocation2</w:t>
      </w:r>
      <w:r w:rsidRPr="005A6481">
        <w:t xml:space="preserve"> included in the preconfigured </w:t>
      </w:r>
      <w:proofErr w:type="spellStart"/>
      <w:r w:rsidRPr="005A6481">
        <w:t>sidelink</w:t>
      </w:r>
      <w:proofErr w:type="spellEnd"/>
      <w:r w:rsidRPr="005A6481">
        <w:t xml:space="preserve"> parameters corresponding to the concerned frequency, such that the timing is different from the SLSS of the selected </w:t>
      </w:r>
      <w:proofErr w:type="spellStart"/>
      <w:r w:rsidRPr="005A6481">
        <w:t>SyncRef</w:t>
      </w:r>
      <w:proofErr w:type="spellEnd"/>
      <w:r w:rsidRPr="005A6481">
        <w:t xml:space="preserve"> UE</w:t>
      </w:r>
      <w:r w:rsidRPr="005A6481">
        <w:rPr>
          <w:lang w:eastAsia="zh-CN"/>
        </w:rPr>
        <w:t>;</w:t>
      </w:r>
    </w:p>
    <w:p w:rsidR="004418BD" w:rsidRPr="005A6481" w:rsidRDefault="004418BD" w:rsidP="004418BD">
      <w:pPr>
        <w:pStyle w:val="B20"/>
      </w:pPr>
      <w:r w:rsidRPr="005A6481">
        <w:lastRenderedPageBreak/>
        <w:t>…</w:t>
      </w:r>
    </w:p>
    <w:p w:rsidR="004418BD" w:rsidRPr="005A6481" w:rsidRDefault="004418BD" w:rsidP="004418BD">
      <w:pPr>
        <w:rPr>
          <w:lang w:eastAsia="zh-CN"/>
        </w:rPr>
      </w:pPr>
      <w:r w:rsidRPr="005A6481">
        <w:t xml:space="preserve">[TS </w:t>
      </w:r>
      <w:r w:rsidRPr="005A6481">
        <w:rPr>
          <w:lang w:eastAsia="zh-CN"/>
        </w:rPr>
        <w:t>38</w:t>
      </w:r>
      <w:r w:rsidRPr="005A6481">
        <w:t>.</w:t>
      </w:r>
      <w:r w:rsidRPr="005A6481">
        <w:rPr>
          <w:lang w:eastAsia="zh-CN"/>
        </w:rPr>
        <w:t>331</w:t>
      </w:r>
      <w:r w:rsidRPr="005A6481">
        <w:t xml:space="preserve">, clause </w:t>
      </w:r>
      <w:r w:rsidRPr="005A6481">
        <w:rPr>
          <w:lang w:eastAsia="zh-CN"/>
        </w:rPr>
        <w:t>5</w:t>
      </w:r>
      <w:r w:rsidRPr="005A6481">
        <w:t>.8</w:t>
      </w:r>
      <w:r w:rsidRPr="005A6481">
        <w:rPr>
          <w:lang w:eastAsia="zh-CN"/>
        </w:rPr>
        <w:t>.6.2</w:t>
      </w:r>
      <w:r w:rsidRPr="005A6481">
        <w:t>]</w:t>
      </w:r>
    </w:p>
    <w:p w:rsidR="004418BD" w:rsidRPr="005A6481" w:rsidRDefault="004418BD" w:rsidP="004418BD">
      <w:pPr>
        <w:keepLines/>
      </w:pPr>
      <w:r w:rsidRPr="005A6481">
        <w:t>The UE shall:</w:t>
      </w:r>
    </w:p>
    <w:p w:rsidR="004418BD" w:rsidRPr="005A6481" w:rsidRDefault="004418BD" w:rsidP="004418BD">
      <w:pPr>
        <w:pStyle w:val="B10"/>
      </w:pPr>
      <w:r w:rsidRPr="005A6481">
        <w:t>1&gt;</w:t>
      </w:r>
      <w:r w:rsidRPr="005A6481">
        <w:tab/>
        <w:t xml:space="preserve">if the frequency used for NR </w:t>
      </w:r>
      <w:proofErr w:type="spellStart"/>
      <w:r w:rsidRPr="005A6481">
        <w:t>sidelink</w:t>
      </w:r>
      <w:proofErr w:type="spellEnd"/>
      <w:r w:rsidRPr="005A6481">
        <w:t xml:space="preserve"> communication is included in </w:t>
      </w:r>
      <w:proofErr w:type="spellStart"/>
      <w:r w:rsidRPr="005A6481">
        <w:rPr>
          <w:i/>
        </w:rPr>
        <w:t>sl-FreqInfoToAddModList</w:t>
      </w:r>
      <w:proofErr w:type="spellEnd"/>
      <w:r w:rsidRPr="005A6481">
        <w:t xml:space="preserve"> in </w:t>
      </w:r>
      <w:proofErr w:type="spellStart"/>
      <w:r w:rsidRPr="005A6481">
        <w:rPr>
          <w:i/>
        </w:rPr>
        <w:t>sl-ConfigDedicatedNR</w:t>
      </w:r>
      <w:proofErr w:type="spellEnd"/>
      <w:r w:rsidRPr="005A6481">
        <w:t xml:space="preserve"> within</w:t>
      </w:r>
      <w:r w:rsidRPr="005A6481">
        <w:rPr>
          <w:i/>
        </w:rPr>
        <w:t xml:space="preserve"> </w:t>
      </w:r>
      <w:proofErr w:type="spellStart"/>
      <w:r w:rsidRPr="005A6481">
        <w:rPr>
          <w:i/>
        </w:rPr>
        <w:t>RRCReconfiguration</w:t>
      </w:r>
      <w:proofErr w:type="spellEnd"/>
      <w:r w:rsidRPr="005A6481">
        <w:t xml:space="preserve"> message or included</w:t>
      </w:r>
      <w:r w:rsidRPr="005A6481">
        <w:rPr>
          <w:i/>
        </w:rPr>
        <w:t xml:space="preserve"> </w:t>
      </w:r>
      <w:r w:rsidRPr="005A6481">
        <w:t xml:space="preserve">in </w:t>
      </w:r>
      <w:proofErr w:type="spellStart"/>
      <w:r w:rsidRPr="005A6481">
        <w:rPr>
          <w:i/>
        </w:rPr>
        <w:t>sl-ConfigCommonNR</w:t>
      </w:r>
      <w:proofErr w:type="spellEnd"/>
      <w:r w:rsidRPr="005A6481">
        <w:t xml:space="preserve"> within </w:t>
      </w:r>
      <w:r w:rsidRPr="005A6481">
        <w:rPr>
          <w:i/>
        </w:rPr>
        <w:t>SIB12</w:t>
      </w:r>
      <w:r w:rsidRPr="005A6481">
        <w:t xml:space="preserve">, and </w:t>
      </w:r>
      <w:proofErr w:type="spellStart"/>
      <w:r w:rsidRPr="005A6481">
        <w:rPr>
          <w:i/>
        </w:rPr>
        <w:t>sl-SyncPriority</w:t>
      </w:r>
      <w:proofErr w:type="spellEnd"/>
      <w:r w:rsidRPr="005A6481">
        <w:rPr>
          <w:i/>
        </w:rPr>
        <w:t xml:space="preserve"> </w:t>
      </w:r>
      <w:r w:rsidRPr="005A6481">
        <w:t xml:space="preserve">is configured for the concerned frequency and set to </w:t>
      </w:r>
      <w:proofErr w:type="spellStart"/>
      <w:r w:rsidRPr="005A6481">
        <w:rPr>
          <w:i/>
        </w:rPr>
        <w:t>gnbEnb</w:t>
      </w:r>
      <w:proofErr w:type="spellEnd"/>
      <w:r w:rsidRPr="005A6481">
        <w:t>:</w:t>
      </w:r>
    </w:p>
    <w:p w:rsidR="004418BD" w:rsidRPr="005A6481" w:rsidRDefault="004418BD" w:rsidP="004418BD">
      <w:pPr>
        <w:pStyle w:val="B30"/>
        <w:ind w:left="852"/>
        <w:rPr>
          <w:rFonts w:eastAsia="等线"/>
          <w:lang w:eastAsia="zh-CN"/>
        </w:rPr>
      </w:pPr>
      <w:r w:rsidRPr="005A6481">
        <w:t>2&gt;</w:t>
      </w:r>
      <w:r w:rsidRPr="005A6481">
        <w:tab/>
      </w:r>
      <w:r w:rsidRPr="005A6481">
        <w:rPr>
          <w:lang w:eastAsia="zh-CN"/>
        </w:rPr>
        <w:t xml:space="preserve">select a </w:t>
      </w:r>
      <w:r w:rsidRPr="005A6481">
        <w:t xml:space="preserve">cell </w:t>
      </w:r>
      <w:r w:rsidRPr="005A6481">
        <w:rPr>
          <w:lang w:eastAsia="zh-CN"/>
        </w:rPr>
        <w:t>as the synchronization reference source as defined in 5.8.6.3:</w:t>
      </w:r>
    </w:p>
    <w:p w:rsidR="004418BD" w:rsidRPr="005A6481" w:rsidRDefault="004418BD" w:rsidP="004418BD">
      <w:pPr>
        <w:pStyle w:val="B20"/>
        <w:ind w:left="568"/>
      </w:pPr>
      <w:r w:rsidRPr="005A6481">
        <w:t>1&gt;</w:t>
      </w:r>
      <w:r w:rsidRPr="005A6481">
        <w:tab/>
      </w:r>
      <w:r w:rsidRPr="005A6481">
        <w:rPr>
          <w:lang w:eastAsia="zh-CN"/>
        </w:rPr>
        <w:t xml:space="preserve">else </w:t>
      </w:r>
      <w:r w:rsidRPr="005A6481">
        <w:t xml:space="preserve">if the frequency used for NR </w:t>
      </w:r>
      <w:proofErr w:type="spellStart"/>
      <w:r w:rsidRPr="005A6481">
        <w:t>sidelink</w:t>
      </w:r>
      <w:proofErr w:type="spellEnd"/>
      <w:r w:rsidRPr="005A6481">
        <w:t xml:space="preserve"> communication is included in </w:t>
      </w:r>
      <w:proofErr w:type="spellStart"/>
      <w:r w:rsidRPr="005A6481">
        <w:rPr>
          <w:i/>
        </w:rPr>
        <w:t>sl-FreqInfoToAddModList</w:t>
      </w:r>
      <w:proofErr w:type="spellEnd"/>
      <w:r w:rsidRPr="005A6481">
        <w:t xml:space="preserve"> in </w:t>
      </w:r>
      <w:proofErr w:type="spellStart"/>
      <w:r w:rsidRPr="005A6481">
        <w:rPr>
          <w:i/>
        </w:rPr>
        <w:t>sl-ConfigDedicatedNR</w:t>
      </w:r>
      <w:proofErr w:type="spellEnd"/>
      <w:r w:rsidRPr="005A6481">
        <w:t xml:space="preserve"> within</w:t>
      </w:r>
      <w:r w:rsidRPr="005A6481">
        <w:rPr>
          <w:i/>
        </w:rPr>
        <w:t xml:space="preserve"> </w:t>
      </w:r>
      <w:proofErr w:type="spellStart"/>
      <w:r w:rsidRPr="005A6481">
        <w:rPr>
          <w:i/>
        </w:rPr>
        <w:t>RRCReconfiguration</w:t>
      </w:r>
      <w:proofErr w:type="spellEnd"/>
      <w:r w:rsidRPr="005A6481">
        <w:t xml:space="preserve"> message or included</w:t>
      </w:r>
      <w:r w:rsidRPr="005A6481">
        <w:rPr>
          <w:i/>
        </w:rPr>
        <w:t xml:space="preserve"> </w:t>
      </w:r>
      <w:r w:rsidRPr="005A6481">
        <w:t xml:space="preserve">in </w:t>
      </w:r>
      <w:proofErr w:type="spellStart"/>
      <w:r w:rsidRPr="005A6481">
        <w:rPr>
          <w:i/>
        </w:rPr>
        <w:t>sl-ConfigCommonNR</w:t>
      </w:r>
      <w:proofErr w:type="spellEnd"/>
      <w:r w:rsidRPr="005A6481">
        <w:t xml:space="preserve"> within </w:t>
      </w:r>
      <w:r w:rsidRPr="005A6481">
        <w:rPr>
          <w:i/>
        </w:rPr>
        <w:t>SIB12</w:t>
      </w:r>
      <w:r w:rsidRPr="005A6481">
        <w:t xml:space="preserve">, and </w:t>
      </w:r>
      <w:proofErr w:type="spellStart"/>
      <w:r w:rsidRPr="005A6481">
        <w:rPr>
          <w:i/>
        </w:rPr>
        <w:t>sl-SyncPriority</w:t>
      </w:r>
      <w:proofErr w:type="spellEnd"/>
      <w:r w:rsidRPr="005A6481">
        <w:rPr>
          <w:i/>
        </w:rPr>
        <w:t xml:space="preserve"> </w:t>
      </w:r>
      <w:r w:rsidRPr="005A6481">
        <w:rPr>
          <w:lang w:eastAsia="zh-CN"/>
        </w:rPr>
        <w:t xml:space="preserve">for the concerned frequency is not configured or is </w:t>
      </w:r>
      <w:r w:rsidRPr="005A6481">
        <w:t xml:space="preserve">set to </w:t>
      </w:r>
      <w:proofErr w:type="spellStart"/>
      <w:r w:rsidRPr="005A6481">
        <w:rPr>
          <w:i/>
          <w:lang w:eastAsia="zh-CN"/>
        </w:rPr>
        <w:t>gnss</w:t>
      </w:r>
      <w:proofErr w:type="spellEnd"/>
      <w:r w:rsidRPr="005A6481">
        <w:rPr>
          <w:lang w:eastAsia="zh-CN"/>
        </w:rPr>
        <w:t>, and GNSS is reliable in accordance with TS 38.101-1 [15] and TS 38.133 [14]:</w:t>
      </w:r>
    </w:p>
    <w:p w:rsidR="004418BD" w:rsidRPr="005A6481" w:rsidRDefault="004418BD" w:rsidP="004418BD">
      <w:pPr>
        <w:pStyle w:val="B30"/>
        <w:ind w:left="852"/>
      </w:pPr>
      <w:r w:rsidRPr="005A6481">
        <w:t>2&gt;</w:t>
      </w:r>
      <w:r w:rsidRPr="005A6481">
        <w:tab/>
      </w:r>
      <w:r w:rsidRPr="005A6481">
        <w:rPr>
          <w:lang w:eastAsia="zh-CN"/>
        </w:rPr>
        <w:t>select GNSS as the synchronization reference source;</w:t>
      </w:r>
    </w:p>
    <w:p w:rsidR="004418BD" w:rsidRPr="005A6481" w:rsidRDefault="004418BD" w:rsidP="004418BD">
      <w:pPr>
        <w:pStyle w:val="B10"/>
      </w:pPr>
      <w:r w:rsidRPr="005A6481">
        <w:t>…</w:t>
      </w:r>
    </w:p>
    <w:p w:rsidR="004418BD" w:rsidRPr="005A6481" w:rsidRDefault="004418BD" w:rsidP="004418BD">
      <w:pPr>
        <w:pStyle w:val="B10"/>
      </w:pPr>
      <w:r w:rsidRPr="005A6481">
        <w:t>1&gt;</w:t>
      </w:r>
      <w:r w:rsidRPr="005A6481">
        <w:tab/>
        <w:t>else:</w:t>
      </w:r>
    </w:p>
    <w:p w:rsidR="004418BD" w:rsidRPr="005A6481" w:rsidRDefault="004418BD" w:rsidP="004418BD">
      <w:pPr>
        <w:pStyle w:val="B20"/>
      </w:pPr>
      <w:r w:rsidRPr="005A6481">
        <w:t>2&gt;</w:t>
      </w:r>
      <w:r w:rsidRPr="005A6481">
        <w:tab/>
        <w:t xml:space="preserve">perform a full search (i.e. covering all subframes and all possible SLSSIDs) to detect candidate SLSS, in accordance with TS </w:t>
      </w:r>
      <w:r w:rsidRPr="005A6481">
        <w:rPr>
          <w:lang w:eastAsia="zh-CN"/>
        </w:rPr>
        <w:t>38.133 [14]</w:t>
      </w:r>
    </w:p>
    <w:p w:rsidR="004418BD" w:rsidRPr="005A6481" w:rsidRDefault="004418BD" w:rsidP="004418BD">
      <w:pPr>
        <w:pStyle w:val="B20"/>
      </w:pPr>
      <w:r w:rsidRPr="005A6481">
        <w:t>2&gt;</w:t>
      </w:r>
      <w:r w:rsidRPr="005A6481">
        <w:tab/>
        <w:t xml:space="preserve">when evaluating the one or more detected SLSSIDs, apply layer 3 filtering as specified in 5.5.3.2 using the preconfigured </w:t>
      </w:r>
      <w:proofErr w:type="spellStart"/>
      <w:r w:rsidRPr="005A6481">
        <w:rPr>
          <w:i/>
        </w:rPr>
        <w:t>sl-filterCoefficient</w:t>
      </w:r>
      <w:proofErr w:type="spellEnd"/>
      <w:r w:rsidRPr="005A6481">
        <w:t>, before using the PSBCH-RSRP measurement results;</w:t>
      </w:r>
    </w:p>
    <w:p w:rsidR="004418BD" w:rsidRPr="005A6481" w:rsidRDefault="004418BD" w:rsidP="004418BD">
      <w:pPr>
        <w:pStyle w:val="B20"/>
      </w:pPr>
      <w:r w:rsidRPr="005A6481">
        <w:t>2&gt;</w:t>
      </w:r>
      <w:r w:rsidRPr="005A6481">
        <w:tab/>
        <w:t xml:space="preserve">if the UE has selected a </w:t>
      </w:r>
      <w:proofErr w:type="spellStart"/>
      <w:r w:rsidRPr="005A6481">
        <w:t>SyncRef</w:t>
      </w:r>
      <w:proofErr w:type="spellEnd"/>
      <w:r w:rsidRPr="005A6481">
        <w:t xml:space="preserve"> UE:</w:t>
      </w:r>
    </w:p>
    <w:p w:rsidR="004418BD" w:rsidRPr="005A6481" w:rsidRDefault="004418BD" w:rsidP="004418BD">
      <w:pPr>
        <w:pStyle w:val="B30"/>
      </w:pPr>
      <w:r w:rsidRPr="005A6481">
        <w:t>…</w:t>
      </w:r>
    </w:p>
    <w:p w:rsidR="004418BD" w:rsidRPr="005A6481" w:rsidRDefault="004418BD" w:rsidP="004418BD">
      <w:pPr>
        <w:pStyle w:val="B30"/>
      </w:pPr>
      <w:r w:rsidRPr="005A6481">
        <w:t>3&gt;</w:t>
      </w:r>
      <w:r w:rsidRPr="005A6481">
        <w:tab/>
        <w:t xml:space="preserve">if the PSBCH-RSRP of the current </w:t>
      </w:r>
      <w:proofErr w:type="spellStart"/>
      <w:r w:rsidRPr="005A6481">
        <w:t>SyncRef</w:t>
      </w:r>
      <w:proofErr w:type="spellEnd"/>
      <w:r w:rsidRPr="005A6481">
        <w:t xml:space="preserve"> UE is less than the minimum requirement </w:t>
      </w:r>
      <w:r w:rsidRPr="005A6481">
        <w:rPr>
          <w:lang w:eastAsia="zh-CN"/>
        </w:rPr>
        <w:t xml:space="preserve">defined in </w:t>
      </w:r>
      <w:r w:rsidRPr="005A6481">
        <w:t xml:space="preserve">TS </w:t>
      </w:r>
      <w:r w:rsidRPr="005A6481">
        <w:rPr>
          <w:lang w:eastAsia="zh-CN"/>
        </w:rPr>
        <w:t>38.133 [14]</w:t>
      </w:r>
      <w:r w:rsidRPr="005A6481">
        <w:t>:</w:t>
      </w:r>
    </w:p>
    <w:p w:rsidR="004418BD" w:rsidRPr="005A6481" w:rsidRDefault="004418BD" w:rsidP="004418BD">
      <w:pPr>
        <w:pStyle w:val="B4"/>
      </w:pPr>
      <w:r w:rsidRPr="005A6481">
        <w:t>4&gt;</w:t>
      </w:r>
      <w:r w:rsidRPr="005A6481">
        <w:tab/>
        <w:t xml:space="preserve">consider no </w:t>
      </w:r>
      <w:proofErr w:type="spellStart"/>
      <w:r w:rsidRPr="005A6481">
        <w:t>SyncRef</w:t>
      </w:r>
      <w:proofErr w:type="spellEnd"/>
      <w:r w:rsidRPr="005A6481">
        <w:t xml:space="preserve"> UE to be selected;</w:t>
      </w:r>
    </w:p>
    <w:p w:rsidR="004418BD" w:rsidRPr="005A6481" w:rsidRDefault="004418BD" w:rsidP="004418BD">
      <w:pPr>
        <w:pStyle w:val="B20"/>
      </w:pPr>
      <w:r w:rsidRPr="005A6481">
        <w:t>…</w:t>
      </w:r>
    </w:p>
    <w:p w:rsidR="004418BD" w:rsidRPr="005A6481" w:rsidRDefault="004418BD" w:rsidP="004418BD">
      <w:pPr>
        <w:pStyle w:val="B20"/>
      </w:pPr>
      <w:r w:rsidRPr="005A6481">
        <w:t>2&gt;</w:t>
      </w:r>
      <w:r w:rsidRPr="005A6481">
        <w:tab/>
        <w:t xml:space="preserve">if the UE </w:t>
      </w:r>
      <w:r w:rsidRPr="005A6481">
        <w:rPr>
          <w:lang w:eastAsia="zh-CN"/>
        </w:rPr>
        <w:t xml:space="preserve">has selected cell as the synchronization reference for NR </w:t>
      </w:r>
      <w:proofErr w:type="spellStart"/>
      <w:r w:rsidRPr="005A6481">
        <w:rPr>
          <w:lang w:eastAsia="zh-CN"/>
        </w:rPr>
        <w:t>sidelink</w:t>
      </w:r>
      <w:proofErr w:type="spellEnd"/>
      <w:r w:rsidRPr="005A6481">
        <w:rPr>
          <w:lang w:eastAsia="zh-CN"/>
        </w:rPr>
        <w:t xml:space="preserve"> communication</w:t>
      </w:r>
      <w:r w:rsidRPr="005A6481">
        <w:t>:</w:t>
      </w:r>
    </w:p>
    <w:p w:rsidR="004418BD" w:rsidRPr="005A6481" w:rsidRDefault="004418BD" w:rsidP="004418BD">
      <w:pPr>
        <w:pStyle w:val="B30"/>
      </w:pPr>
      <w:r w:rsidRPr="005A6481">
        <w:t>3&gt;</w:t>
      </w:r>
      <w:r w:rsidRPr="005A6481">
        <w:tab/>
        <w:t xml:space="preserve">if the PSBCH-RSRP of the candidate </w:t>
      </w:r>
      <w:proofErr w:type="spellStart"/>
      <w:r w:rsidRPr="005A6481">
        <w:t>SyncRef</w:t>
      </w:r>
      <w:proofErr w:type="spellEnd"/>
      <w:r w:rsidRPr="005A6481">
        <w:t xml:space="preserve"> UE exceeds the minimum requirement </w:t>
      </w:r>
      <w:r w:rsidRPr="005A6481">
        <w:rPr>
          <w:lang w:eastAsia="zh-CN"/>
        </w:rPr>
        <w:t xml:space="preserve">defined in </w:t>
      </w:r>
      <w:r w:rsidRPr="005A6481">
        <w:t xml:space="preserve">TS </w:t>
      </w:r>
      <w:r w:rsidRPr="005A6481">
        <w:rPr>
          <w:lang w:eastAsia="zh-CN"/>
        </w:rPr>
        <w:t xml:space="preserve">38.133 [14] </w:t>
      </w:r>
      <w:r w:rsidRPr="005A6481">
        <w:t xml:space="preserve">by </w:t>
      </w:r>
      <w:proofErr w:type="spellStart"/>
      <w:r w:rsidRPr="005A6481">
        <w:rPr>
          <w:i/>
        </w:rPr>
        <w:t>sl-SyncRefMinHyst</w:t>
      </w:r>
      <w:proofErr w:type="spellEnd"/>
      <w:r w:rsidRPr="005A6481">
        <w:t xml:space="preserve"> and the candidate </w:t>
      </w:r>
      <w:proofErr w:type="spellStart"/>
      <w:r w:rsidRPr="005A6481">
        <w:t>SyncRef</w:t>
      </w:r>
      <w:proofErr w:type="spellEnd"/>
      <w:r w:rsidRPr="005A6481">
        <w:t xml:space="preserve"> UE belongs to a higher priority group than </w:t>
      </w:r>
      <w:proofErr w:type="spellStart"/>
      <w:r w:rsidRPr="005A6481">
        <w:rPr>
          <w:lang w:eastAsia="zh-CN"/>
        </w:rPr>
        <w:t>gNB</w:t>
      </w:r>
      <w:proofErr w:type="spellEnd"/>
      <w:r w:rsidRPr="005A6481">
        <w:rPr>
          <w:lang w:eastAsia="zh-CN"/>
        </w:rPr>
        <w:t>/</w:t>
      </w:r>
      <w:proofErr w:type="spellStart"/>
      <w:r w:rsidRPr="005A6481">
        <w:rPr>
          <w:lang w:eastAsia="zh-CN"/>
        </w:rPr>
        <w:t>eNB</w:t>
      </w:r>
      <w:proofErr w:type="spellEnd"/>
      <w:r w:rsidRPr="005A6481">
        <w:t>; or</w:t>
      </w:r>
    </w:p>
    <w:p w:rsidR="004418BD" w:rsidRPr="005A6481" w:rsidRDefault="004418BD" w:rsidP="004418BD">
      <w:pPr>
        <w:pStyle w:val="B30"/>
      </w:pPr>
      <w:r w:rsidRPr="005A6481">
        <w:t>3&gt;</w:t>
      </w:r>
      <w:r w:rsidRPr="005A6481">
        <w:tab/>
        <w:t>if</w:t>
      </w:r>
      <w:r w:rsidRPr="005A6481">
        <w:rPr>
          <w:lang w:eastAsia="zh-CN"/>
        </w:rPr>
        <w:t xml:space="preserve"> the selected cell is not detected:</w:t>
      </w:r>
    </w:p>
    <w:p w:rsidR="004418BD" w:rsidRPr="005A6481" w:rsidRDefault="004418BD" w:rsidP="004418BD">
      <w:pPr>
        <w:pStyle w:val="B4"/>
      </w:pPr>
      <w:r w:rsidRPr="005A6481">
        <w:t>4&gt;</w:t>
      </w:r>
      <w:r w:rsidRPr="005A6481">
        <w:tab/>
        <w:t xml:space="preserve">consider </w:t>
      </w:r>
      <w:r w:rsidRPr="005A6481">
        <w:rPr>
          <w:lang w:eastAsia="zh-CN"/>
        </w:rPr>
        <w:t xml:space="preserve">the cell not </w:t>
      </w:r>
      <w:r w:rsidRPr="005A6481">
        <w:t>to be selected;</w:t>
      </w:r>
    </w:p>
    <w:p w:rsidR="004418BD" w:rsidRPr="005A6481" w:rsidRDefault="004418BD" w:rsidP="004418BD">
      <w:pPr>
        <w:pStyle w:val="B20"/>
      </w:pPr>
      <w:r w:rsidRPr="005A6481">
        <w:t>2&gt;</w:t>
      </w:r>
      <w:r w:rsidRPr="005A6481">
        <w:tab/>
        <w:t xml:space="preserve">if the UE </w:t>
      </w:r>
      <w:r w:rsidRPr="005A6481">
        <w:rPr>
          <w:lang w:eastAsia="zh-CN"/>
        </w:rPr>
        <w:t>has not selected any synchronization reference</w:t>
      </w:r>
      <w:r w:rsidRPr="005A6481">
        <w:t>:</w:t>
      </w:r>
    </w:p>
    <w:p w:rsidR="004418BD" w:rsidRPr="005A6481" w:rsidRDefault="004418BD" w:rsidP="004418BD">
      <w:pPr>
        <w:pStyle w:val="B30"/>
      </w:pPr>
      <w:r w:rsidRPr="005A6481">
        <w:t>3&gt;</w:t>
      </w:r>
      <w:r w:rsidRPr="005A6481">
        <w:tab/>
        <w:t xml:space="preserve">if the UE detects one or more SLSSIDs for which the PSBCH-RSRP exceeds the minimum requirement defined in TS </w:t>
      </w:r>
      <w:r w:rsidRPr="005A6481">
        <w:rPr>
          <w:lang w:eastAsia="zh-CN"/>
        </w:rPr>
        <w:t xml:space="preserve">38.133 [14] </w:t>
      </w:r>
      <w:r w:rsidRPr="005A6481">
        <w:t xml:space="preserve">by </w:t>
      </w:r>
      <w:proofErr w:type="spellStart"/>
      <w:r w:rsidRPr="005A6481">
        <w:rPr>
          <w:i/>
        </w:rPr>
        <w:t>sl-SyncRefMinHyst</w:t>
      </w:r>
      <w:proofErr w:type="spellEnd"/>
      <w:r w:rsidRPr="005A6481">
        <w:t xml:space="preserve"> and for which the UE received the corresponding </w:t>
      </w:r>
      <w:proofErr w:type="spellStart"/>
      <w:r w:rsidRPr="005A6481">
        <w:rPr>
          <w:i/>
        </w:rPr>
        <w:t>MasterInformationBlockSidelink</w:t>
      </w:r>
      <w:proofErr w:type="spellEnd"/>
      <w:r w:rsidRPr="005A6481">
        <w:t xml:space="preserve"> message (candidate </w:t>
      </w:r>
      <w:proofErr w:type="spellStart"/>
      <w:r w:rsidRPr="005A6481">
        <w:t>SyncRef</w:t>
      </w:r>
      <w:proofErr w:type="spellEnd"/>
      <w:r w:rsidRPr="005A6481">
        <w:t xml:space="preserve"> UEs),</w:t>
      </w:r>
      <w:r w:rsidRPr="005A6481">
        <w:rPr>
          <w:lang w:eastAsia="zh-CN"/>
        </w:rPr>
        <w:t xml:space="preserve"> or if the UE detects</w:t>
      </w:r>
      <w:r w:rsidRPr="005A6481">
        <w:t xml:space="preserve"> </w:t>
      </w:r>
      <w:r w:rsidRPr="005A6481">
        <w:rPr>
          <w:lang w:eastAsia="zh-CN"/>
        </w:rPr>
        <w:t xml:space="preserve">GNSS that is reliable in accordance with TS 38.101-1 [15] and </w:t>
      </w:r>
      <w:r w:rsidRPr="005A6481">
        <w:t xml:space="preserve">TS </w:t>
      </w:r>
      <w:r w:rsidRPr="005A6481">
        <w:rPr>
          <w:lang w:eastAsia="zh-CN"/>
        </w:rPr>
        <w:t xml:space="preserve">38.133 [14], or if the UE detects a cell, </w:t>
      </w:r>
      <w:r w:rsidRPr="005A6481">
        <w:t xml:space="preserve">select a </w:t>
      </w:r>
      <w:r w:rsidRPr="005A6481">
        <w:rPr>
          <w:lang w:eastAsia="zh-CN"/>
        </w:rPr>
        <w:t xml:space="preserve">synchronization reference </w:t>
      </w:r>
      <w:r w:rsidRPr="005A6481">
        <w:t>according to the following priority group order:</w:t>
      </w:r>
    </w:p>
    <w:p w:rsidR="004418BD" w:rsidRPr="005A6481" w:rsidRDefault="004418BD" w:rsidP="004418BD">
      <w:pPr>
        <w:pStyle w:val="B4"/>
        <w:rPr>
          <w:lang w:eastAsia="zh-CN"/>
        </w:rPr>
      </w:pPr>
      <w:r w:rsidRPr="005A6481">
        <w:t>4&gt;</w:t>
      </w:r>
      <w:r w:rsidRPr="005A6481">
        <w:tab/>
      </w:r>
      <w:r w:rsidRPr="005A6481">
        <w:rPr>
          <w:lang w:eastAsia="zh-CN"/>
        </w:rPr>
        <w:t xml:space="preserve">if </w:t>
      </w:r>
      <w:proofErr w:type="spellStart"/>
      <w:r w:rsidRPr="005A6481">
        <w:rPr>
          <w:i/>
          <w:lang w:eastAsia="zh-CN"/>
        </w:rPr>
        <w:t>sl-SyncPriority</w:t>
      </w:r>
      <w:proofErr w:type="spellEnd"/>
      <w:r w:rsidRPr="005A6481">
        <w:rPr>
          <w:lang w:eastAsia="zh-CN"/>
        </w:rPr>
        <w:t xml:space="preserve"> corresponding to the concerned frequency is set to </w:t>
      </w:r>
      <w:proofErr w:type="spellStart"/>
      <w:r w:rsidRPr="005A6481">
        <w:rPr>
          <w:i/>
        </w:rPr>
        <w:t>gnbEnb</w:t>
      </w:r>
      <w:proofErr w:type="spellEnd"/>
      <w:r w:rsidRPr="005A6481">
        <w:rPr>
          <w:lang w:eastAsia="zh-CN"/>
        </w:rPr>
        <w:t>:</w:t>
      </w:r>
    </w:p>
    <w:p w:rsidR="004418BD" w:rsidRPr="005A6481" w:rsidRDefault="004418BD" w:rsidP="004418BD">
      <w:pPr>
        <w:pStyle w:val="B5"/>
        <w:rPr>
          <w:lang w:eastAsia="zh-CN"/>
        </w:rPr>
      </w:pPr>
      <w:r w:rsidRPr="005A6481">
        <w:t>5&gt;</w:t>
      </w:r>
      <w:r w:rsidRPr="005A6481">
        <w:tab/>
        <w:t>UEs of which SLSSID is part of the set defined for in coverage</w:t>
      </w:r>
      <w:r w:rsidRPr="005A6481">
        <w:rPr>
          <w:lang w:eastAsia="zh-CN"/>
        </w:rPr>
        <w:t>, and</w:t>
      </w:r>
      <w:r w:rsidRPr="005A6481">
        <w:rPr>
          <w:i/>
        </w:rPr>
        <w:t xml:space="preserve"> </w:t>
      </w:r>
      <w:proofErr w:type="spellStart"/>
      <w:r w:rsidRPr="005A6481">
        <w:rPr>
          <w:i/>
        </w:rPr>
        <w:t>inCoverage</w:t>
      </w:r>
      <w:proofErr w:type="spellEnd"/>
      <w:r w:rsidRPr="005A6481">
        <w:t xml:space="preserve">, included in the </w:t>
      </w:r>
      <w:proofErr w:type="spellStart"/>
      <w:r w:rsidRPr="005A6481">
        <w:rPr>
          <w:i/>
        </w:rPr>
        <w:t>MasterInformationBlockSidelink</w:t>
      </w:r>
      <w:proofErr w:type="spellEnd"/>
      <w:r w:rsidRPr="005A6481">
        <w:t xml:space="preserve"> message received from this UE, is set to </w:t>
      </w:r>
      <w:r w:rsidRPr="005A6481">
        <w:rPr>
          <w:i/>
        </w:rPr>
        <w:t>true</w:t>
      </w:r>
      <w:r w:rsidRPr="005A6481">
        <w:t>, starting with the UE with the highest PSBCH-RSRP result (priority group 1)</w:t>
      </w:r>
      <w:r w:rsidRPr="005A6481">
        <w:rPr>
          <w:lang w:eastAsia="zh-CN"/>
        </w:rPr>
        <w:t>;</w:t>
      </w:r>
    </w:p>
    <w:p w:rsidR="004418BD" w:rsidRPr="005A6481" w:rsidRDefault="004418BD" w:rsidP="004418BD">
      <w:pPr>
        <w:pStyle w:val="B5"/>
        <w:rPr>
          <w:lang w:eastAsia="zh-CN"/>
        </w:rPr>
      </w:pPr>
      <w:r w:rsidRPr="005A6481">
        <w:t>5&gt;</w:t>
      </w:r>
      <w:r w:rsidRPr="005A6481">
        <w:tab/>
        <w:t xml:space="preserve">UE </w:t>
      </w:r>
      <w:r w:rsidRPr="005A6481">
        <w:rPr>
          <w:lang w:eastAsia="zh-CN"/>
        </w:rPr>
        <w:t xml:space="preserve">of </w:t>
      </w:r>
      <w:r w:rsidRPr="005A6481">
        <w:t xml:space="preserve">which SLSSID is part of the set defined for in coverage, </w:t>
      </w:r>
      <w:r w:rsidRPr="005A6481">
        <w:rPr>
          <w:lang w:eastAsia="zh-CN"/>
        </w:rPr>
        <w:t>and</w:t>
      </w:r>
      <w:r w:rsidRPr="005A6481">
        <w:rPr>
          <w:i/>
        </w:rPr>
        <w:t xml:space="preserve"> </w:t>
      </w:r>
      <w:proofErr w:type="spellStart"/>
      <w:r w:rsidRPr="005A6481">
        <w:rPr>
          <w:i/>
        </w:rPr>
        <w:t>inCoverage</w:t>
      </w:r>
      <w:proofErr w:type="spellEnd"/>
      <w:r w:rsidRPr="005A6481">
        <w:t xml:space="preserve">, included in the </w:t>
      </w:r>
      <w:proofErr w:type="spellStart"/>
      <w:r w:rsidRPr="005A6481">
        <w:rPr>
          <w:i/>
        </w:rPr>
        <w:t>MasterInformationBlockSidelink</w:t>
      </w:r>
      <w:proofErr w:type="spellEnd"/>
      <w:r w:rsidRPr="005A6481">
        <w:t xml:space="preserve"> message received from this UE, is set to </w:t>
      </w:r>
      <w:r w:rsidRPr="005A6481">
        <w:rPr>
          <w:i/>
        </w:rPr>
        <w:t>false</w:t>
      </w:r>
      <w:r w:rsidRPr="005A6481">
        <w:t>, starting with the UE with the highest PSBCH-RSRP result (priority group 2)</w:t>
      </w:r>
      <w:r w:rsidRPr="005A6481">
        <w:rPr>
          <w:lang w:eastAsia="zh-CN"/>
        </w:rPr>
        <w:t>;</w:t>
      </w:r>
    </w:p>
    <w:p w:rsidR="004418BD" w:rsidRPr="005A6481" w:rsidRDefault="004418BD" w:rsidP="004418BD">
      <w:pPr>
        <w:pStyle w:val="B5"/>
        <w:rPr>
          <w:lang w:eastAsia="zh-CN"/>
        </w:rPr>
      </w:pPr>
      <w:r w:rsidRPr="005A6481">
        <w:lastRenderedPageBreak/>
        <w:t>5&gt;</w:t>
      </w:r>
      <w:r w:rsidRPr="005A6481">
        <w:tab/>
      </w:r>
      <w:r w:rsidRPr="005A6481">
        <w:rPr>
          <w:lang w:eastAsia="zh-CN"/>
        </w:rPr>
        <w:t>GNSS</w:t>
      </w:r>
      <w:r w:rsidRPr="005A6481">
        <w:t xml:space="preserve"> </w:t>
      </w:r>
      <w:r w:rsidRPr="005A6481">
        <w:rPr>
          <w:lang w:eastAsia="zh-CN"/>
        </w:rPr>
        <w:t xml:space="preserve">that is reliable in accordance with TS 38.101-1 [15] and </w:t>
      </w:r>
      <w:r w:rsidRPr="005A6481">
        <w:t xml:space="preserve">TS </w:t>
      </w:r>
      <w:r w:rsidRPr="005A6481">
        <w:rPr>
          <w:lang w:eastAsia="zh-CN"/>
        </w:rPr>
        <w:t>38.133 [14]</w:t>
      </w:r>
      <w:r w:rsidRPr="005A6481">
        <w:t xml:space="preserve"> (priority group </w:t>
      </w:r>
      <w:r w:rsidRPr="005A6481">
        <w:rPr>
          <w:lang w:eastAsia="zh-CN"/>
        </w:rPr>
        <w:t>3</w:t>
      </w:r>
      <w:r w:rsidRPr="005A6481">
        <w:t>)</w:t>
      </w:r>
      <w:r w:rsidRPr="005A6481">
        <w:rPr>
          <w:lang w:eastAsia="zh-CN"/>
        </w:rPr>
        <w:t>;</w:t>
      </w:r>
    </w:p>
    <w:p w:rsidR="004418BD" w:rsidRPr="005A6481" w:rsidRDefault="004418BD" w:rsidP="004418BD">
      <w:pPr>
        <w:pStyle w:val="B5"/>
        <w:rPr>
          <w:lang w:eastAsia="zh-CN"/>
        </w:rPr>
      </w:pPr>
      <w:r w:rsidRPr="005A6481">
        <w:t>5&gt;</w:t>
      </w:r>
      <w:r w:rsidRPr="005A6481">
        <w:tab/>
        <w:t>UEs of which</w:t>
      </w:r>
      <w:r w:rsidRPr="005A6481">
        <w:rPr>
          <w:lang w:eastAsia="zh-CN"/>
        </w:rPr>
        <w:t xml:space="preserve"> SLSSID is 0, and</w:t>
      </w:r>
      <w:r w:rsidRPr="005A6481">
        <w:t xml:space="preserve"> </w:t>
      </w:r>
      <w:proofErr w:type="spellStart"/>
      <w:r w:rsidRPr="005A6481">
        <w:rPr>
          <w:i/>
        </w:rPr>
        <w:t>inCoverage</w:t>
      </w:r>
      <w:proofErr w:type="spellEnd"/>
      <w:r w:rsidRPr="005A6481">
        <w:t xml:space="preserve">, included in the </w:t>
      </w:r>
      <w:proofErr w:type="spellStart"/>
      <w:r w:rsidRPr="005A6481">
        <w:rPr>
          <w:i/>
        </w:rPr>
        <w:t>MasterInformationBlockSidelink</w:t>
      </w:r>
      <w:proofErr w:type="spellEnd"/>
      <w:r w:rsidRPr="005A6481">
        <w:t xml:space="preserve"> message received from this UE, is set to </w:t>
      </w:r>
      <w:r w:rsidRPr="005A6481">
        <w:rPr>
          <w:i/>
        </w:rPr>
        <w:t>true</w:t>
      </w:r>
      <w:r w:rsidRPr="005A6481">
        <w:rPr>
          <w:i/>
          <w:lang w:eastAsia="zh-CN"/>
        </w:rPr>
        <w:t xml:space="preserve">, </w:t>
      </w:r>
      <w:r w:rsidRPr="005A6481">
        <w:rPr>
          <w:lang w:eastAsia="zh-CN"/>
        </w:rPr>
        <w:t xml:space="preserve">or of which SLSSID is 0 and SLSS is transmitted on slot(s) indicated by </w:t>
      </w:r>
      <w:r w:rsidRPr="005A6481">
        <w:rPr>
          <w:i/>
        </w:rPr>
        <w:t>sl-SSB-TimeAllocation3</w:t>
      </w:r>
      <w:r w:rsidRPr="005A6481">
        <w:rPr>
          <w:lang w:eastAsia="zh-CN"/>
        </w:rPr>
        <w:t xml:space="preserve">, </w:t>
      </w:r>
      <w:r w:rsidRPr="005A6481">
        <w:t xml:space="preserve">starting with the UE with the highest PSBCH-RSRP result (priority group </w:t>
      </w:r>
      <w:r w:rsidRPr="005A6481">
        <w:rPr>
          <w:lang w:eastAsia="zh-CN"/>
        </w:rPr>
        <w:t>4</w:t>
      </w:r>
      <w:r w:rsidRPr="005A6481">
        <w:t>)</w:t>
      </w:r>
      <w:r w:rsidRPr="005A6481">
        <w:rPr>
          <w:lang w:eastAsia="zh-CN"/>
        </w:rPr>
        <w:t>;</w:t>
      </w:r>
    </w:p>
    <w:p w:rsidR="004418BD" w:rsidRPr="005A6481" w:rsidRDefault="004418BD" w:rsidP="004418BD">
      <w:pPr>
        <w:pStyle w:val="B5"/>
      </w:pPr>
      <w:r w:rsidRPr="005A6481">
        <w:t>5&gt;</w:t>
      </w:r>
      <w:r w:rsidRPr="005A6481">
        <w:tab/>
        <w:t xml:space="preserve">UEs of which SLSSID is 0 and SLSS is not transmitted on slot(s) indicated by </w:t>
      </w:r>
      <w:r w:rsidRPr="005A6481">
        <w:rPr>
          <w:i/>
          <w:iCs/>
        </w:rPr>
        <w:t>sl-SSB-TimeAllocation3</w:t>
      </w:r>
      <w:r w:rsidRPr="005A6481">
        <w:t xml:space="preserve">, and </w:t>
      </w:r>
      <w:proofErr w:type="spellStart"/>
      <w:r w:rsidRPr="005A6481">
        <w:rPr>
          <w:i/>
          <w:iCs/>
        </w:rPr>
        <w:t>inCoverage</w:t>
      </w:r>
      <w:proofErr w:type="spellEnd"/>
      <w:r w:rsidRPr="005A6481">
        <w:t xml:space="preserve">, included in the </w:t>
      </w:r>
      <w:proofErr w:type="spellStart"/>
      <w:r w:rsidRPr="005A6481">
        <w:rPr>
          <w:i/>
          <w:iCs/>
        </w:rPr>
        <w:t>MasterInformationBlockSidelink</w:t>
      </w:r>
      <w:proofErr w:type="spellEnd"/>
      <w:r w:rsidRPr="005A6481">
        <w:t xml:space="preserve"> message received from this UE, is set to </w:t>
      </w:r>
      <w:r w:rsidRPr="005A6481">
        <w:rPr>
          <w:i/>
          <w:iCs/>
        </w:rPr>
        <w:t>false</w:t>
      </w:r>
      <w:r w:rsidRPr="005A6481">
        <w:t>, starting with the UE with the highest PSBCH-RSRP result (priority group 5);</w:t>
      </w:r>
    </w:p>
    <w:p w:rsidR="004418BD" w:rsidRPr="005A6481" w:rsidRDefault="004418BD" w:rsidP="004418BD">
      <w:pPr>
        <w:pStyle w:val="B5"/>
        <w:rPr>
          <w:lang w:eastAsia="zh-CN"/>
        </w:rPr>
      </w:pPr>
      <w:r w:rsidRPr="005A6481">
        <w:t>5&gt;</w:t>
      </w:r>
      <w:r w:rsidRPr="005A6481">
        <w:tab/>
        <w:t>UEs of which</w:t>
      </w:r>
      <w:r w:rsidRPr="005A6481">
        <w:rPr>
          <w:lang w:eastAsia="zh-CN"/>
        </w:rPr>
        <w:t xml:space="preserve"> SLSSID is 337 and </w:t>
      </w:r>
      <w:proofErr w:type="spellStart"/>
      <w:r w:rsidRPr="005A6481">
        <w:rPr>
          <w:i/>
        </w:rPr>
        <w:t>inCoverage</w:t>
      </w:r>
      <w:proofErr w:type="spellEnd"/>
      <w:r w:rsidRPr="005A6481">
        <w:t xml:space="preserve">, included in the </w:t>
      </w:r>
      <w:proofErr w:type="spellStart"/>
      <w:r w:rsidRPr="005A6481">
        <w:rPr>
          <w:i/>
        </w:rPr>
        <w:t>MasterInformationBlockSidelink</w:t>
      </w:r>
      <w:proofErr w:type="spellEnd"/>
      <w:r w:rsidRPr="005A6481">
        <w:t xml:space="preserve"> message received from this UE, is set to </w:t>
      </w:r>
      <w:r w:rsidRPr="005A6481">
        <w:rPr>
          <w:i/>
        </w:rPr>
        <w:t>false</w:t>
      </w:r>
      <w:r w:rsidRPr="005A6481">
        <w:t xml:space="preserve">, starting with the UE with the highest PSBCH-RSRP result (priority group </w:t>
      </w:r>
      <w:r w:rsidRPr="005A6481">
        <w:rPr>
          <w:lang w:eastAsia="zh-CN"/>
        </w:rPr>
        <w:t>5</w:t>
      </w:r>
      <w:r w:rsidRPr="005A6481">
        <w:t>)</w:t>
      </w:r>
      <w:r w:rsidRPr="005A6481">
        <w:rPr>
          <w:lang w:eastAsia="zh-CN"/>
        </w:rPr>
        <w:t>;</w:t>
      </w:r>
    </w:p>
    <w:p w:rsidR="004418BD" w:rsidRPr="005A6481" w:rsidRDefault="004418BD" w:rsidP="004418BD">
      <w:pPr>
        <w:pStyle w:val="B5"/>
        <w:rPr>
          <w:lang w:eastAsia="zh-CN"/>
        </w:rPr>
      </w:pPr>
      <w:r w:rsidRPr="005A6481">
        <w:t>5&gt;</w:t>
      </w:r>
      <w:r w:rsidRPr="005A6481">
        <w:tab/>
        <w:t xml:space="preserve">Other UEs, starting with the UE with the highest PSBCH-RSRP result (priority group </w:t>
      </w:r>
      <w:r w:rsidRPr="005A6481">
        <w:rPr>
          <w:lang w:eastAsia="zh-CN"/>
        </w:rPr>
        <w:t>6</w:t>
      </w:r>
      <w:r w:rsidRPr="005A6481">
        <w:t>)</w:t>
      </w:r>
      <w:r w:rsidRPr="005A6481">
        <w:rPr>
          <w:lang w:eastAsia="zh-CN"/>
        </w:rPr>
        <w:t>;</w:t>
      </w:r>
    </w:p>
    <w:p w:rsidR="004418BD" w:rsidRPr="005A6481" w:rsidRDefault="004418BD" w:rsidP="004418BD">
      <w:pPr>
        <w:pStyle w:val="B4"/>
        <w:rPr>
          <w:lang w:eastAsia="zh-CN"/>
        </w:rPr>
      </w:pPr>
      <w:r w:rsidRPr="005A6481">
        <w:t>4&gt;</w:t>
      </w:r>
      <w:r w:rsidRPr="005A6481">
        <w:tab/>
      </w:r>
      <w:r w:rsidRPr="005A6481">
        <w:rPr>
          <w:lang w:eastAsia="zh-CN"/>
        </w:rPr>
        <w:t xml:space="preserve">if </w:t>
      </w:r>
      <w:proofErr w:type="spellStart"/>
      <w:r w:rsidRPr="005A6481">
        <w:rPr>
          <w:i/>
          <w:lang w:eastAsia="zh-CN"/>
        </w:rPr>
        <w:t>sl-SyncPriority</w:t>
      </w:r>
      <w:proofErr w:type="spellEnd"/>
      <w:r w:rsidRPr="005A6481">
        <w:rPr>
          <w:lang w:eastAsia="zh-CN"/>
        </w:rPr>
        <w:t xml:space="preserve"> corresponding to the concerned frequency is set to </w:t>
      </w:r>
      <w:proofErr w:type="spellStart"/>
      <w:r w:rsidRPr="005A6481">
        <w:rPr>
          <w:i/>
          <w:lang w:eastAsia="zh-CN"/>
        </w:rPr>
        <w:t>gnss</w:t>
      </w:r>
      <w:proofErr w:type="spellEnd"/>
      <w:r w:rsidRPr="005A6481">
        <w:rPr>
          <w:lang w:eastAsia="zh-CN"/>
        </w:rPr>
        <w:t xml:space="preserve">, and </w:t>
      </w:r>
      <w:proofErr w:type="spellStart"/>
      <w:r w:rsidRPr="005A6481">
        <w:rPr>
          <w:i/>
          <w:lang w:eastAsia="zh-CN"/>
        </w:rPr>
        <w:t>sl-NbAsSync</w:t>
      </w:r>
      <w:proofErr w:type="spellEnd"/>
      <w:r w:rsidRPr="005A6481">
        <w:rPr>
          <w:lang w:eastAsia="zh-CN"/>
        </w:rPr>
        <w:t xml:space="preserve"> is set to </w:t>
      </w:r>
      <w:r w:rsidRPr="005A6481">
        <w:rPr>
          <w:i/>
          <w:lang w:eastAsia="zh-CN"/>
        </w:rPr>
        <w:t>true:</w:t>
      </w:r>
    </w:p>
    <w:p w:rsidR="004418BD" w:rsidRPr="005A6481" w:rsidRDefault="004418BD" w:rsidP="004418BD">
      <w:pPr>
        <w:pStyle w:val="B5"/>
        <w:rPr>
          <w:lang w:eastAsia="zh-CN"/>
        </w:rPr>
      </w:pPr>
      <w:r w:rsidRPr="005A6481">
        <w:t>5&gt;</w:t>
      </w:r>
      <w:r w:rsidRPr="005A6481">
        <w:tab/>
        <w:t>UEs of which</w:t>
      </w:r>
      <w:r w:rsidRPr="005A6481">
        <w:rPr>
          <w:lang w:eastAsia="zh-CN"/>
        </w:rPr>
        <w:t xml:space="preserve"> SLSSID is 0, and</w:t>
      </w:r>
      <w:r w:rsidRPr="005A6481">
        <w:t xml:space="preserve"> </w:t>
      </w:r>
      <w:proofErr w:type="spellStart"/>
      <w:r w:rsidRPr="005A6481">
        <w:rPr>
          <w:i/>
        </w:rPr>
        <w:t>inCoverage</w:t>
      </w:r>
      <w:proofErr w:type="spellEnd"/>
      <w:r w:rsidRPr="005A6481">
        <w:t xml:space="preserve">, included in the </w:t>
      </w:r>
      <w:proofErr w:type="spellStart"/>
      <w:r w:rsidRPr="005A6481">
        <w:rPr>
          <w:i/>
        </w:rPr>
        <w:t>MasterInformationBlockSidelink</w:t>
      </w:r>
      <w:proofErr w:type="spellEnd"/>
      <w:r w:rsidRPr="005A6481">
        <w:t xml:space="preserve"> message received from this UE, is set to </w:t>
      </w:r>
      <w:r w:rsidRPr="005A6481">
        <w:rPr>
          <w:i/>
        </w:rPr>
        <w:t>true</w:t>
      </w:r>
      <w:r w:rsidRPr="005A6481">
        <w:t>,</w:t>
      </w:r>
      <w:r w:rsidRPr="005A6481">
        <w:rPr>
          <w:i/>
          <w:lang w:eastAsia="zh-CN"/>
        </w:rPr>
        <w:t xml:space="preserve"> </w:t>
      </w:r>
      <w:r w:rsidRPr="005A6481">
        <w:rPr>
          <w:lang w:eastAsia="zh-CN"/>
        </w:rPr>
        <w:t xml:space="preserve">or of which SLSSID is 0 and SLSS is transmitted on slot(s) indicated by </w:t>
      </w:r>
      <w:r w:rsidRPr="005A6481">
        <w:rPr>
          <w:i/>
        </w:rPr>
        <w:t>sl-SSB-TimeAllocation3</w:t>
      </w:r>
      <w:r w:rsidRPr="005A6481">
        <w:rPr>
          <w:lang w:eastAsia="zh-CN"/>
        </w:rPr>
        <w:t>,</w:t>
      </w:r>
      <w:r w:rsidRPr="005A6481">
        <w:t xml:space="preserve"> starting with the UE with the highest PSBCH-RSRP result (priority group </w:t>
      </w:r>
      <w:r w:rsidRPr="005A6481">
        <w:rPr>
          <w:lang w:eastAsia="zh-CN"/>
        </w:rPr>
        <w:t>1</w:t>
      </w:r>
      <w:r w:rsidRPr="005A6481">
        <w:t>)</w:t>
      </w:r>
      <w:r w:rsidRPr="005A6481">
        <w:rPr>
          <w:lang w:eastAsia="zh-CN"/>
        </w:rPr>
        <w:t>;</w:t>
      </w:r>
    </w:p>
    <w:p w:rsidR="004418BD" w:rsidRPr="005A6481" w:rsidRDefault="004418BD" w:rsidP="004418BD">
      <w:pPr>
        <w:pStyle w:val="B5"/>
      </w:pPr>
      <w:r w:rsidRPr="005A6481">
        <w:t>5&gt;</w:t>
      </w:r>
      <w:r w:rsidRPr="005A6481">
        <w:tab/>
        <w:t xml:space="preserve">UEs of which SLSSID is 0 and SLSS is not transmitted on slot(s) indicated by </w:t>
      </w:r>
      <w:r w:rsidRPr="005A6481">
        <w:rPr>
          <w:i/>
          <w:iCs/>
        </w:rPr>
        <w:t>sl-SSB-TimeAllocation3</w:t>
      </w:r>
      <w:r w:rsidRPr="005A6481">
        <w:t xml:space="preserve">, and </w:t>
      </w:r>
      <w:proofErr w:type="spellStart"/>
      <w:r w:rsidRPr="005A6481">
        <w:rPr>
          <w:i/>
          <w:iCs/>
        </w:rPr>
        <w:t>inCoverage</w:t>
      </w:r>
      <w:proofErr w:type="spellEnd"/>
      <w:r w:rsidRPr="005A6481">
        <w:t xml:space="preserve">, included in the </w:t>
      </w:r>
      <w:proofErr w:type="spellStart"/>
      <w:r w:rsidRPr="005A6481">
        <w:rPr>
          <w:i/>
          <w:iCs/>
        </w:rPr>
        <w:t>MasterInformationBlockSidelink</w:t>
      </w:r>
      <w:proofErr w:type="spellEnd"/>
      <w:r w:rsidRPr="005A6481">
        <w:t xml:space="preserve"> message received from this UE, is set to </w:t>
      </w:r>
      <w:r w:rsidRPr="005A6481">
        <w:rPr>
          <w:i/>
          <w:iCs/>
        </w:rPr>
        <w:t>false</w:t>
      </w:r>
      <w:r w:rsidRPr="005A6481">
        <w:t>, starting with the UE with the highest PSBCHS-RSRP result (priority group 2);</w:t>
      </w:r>
    </w:p>
    <w:p w:rsidR="004418BD" w:rsidRPr="005A6481" w:rsidRDefault="004418BD" w:rsidP="004418BD">
      <w:pPr>
        <w:pStyle w:val="B5"/>
        <w:rPr>
          <w:lang w:eastAsia="zh-CN"/>
        </w:rPr>
      </w:pPr>
      <w:r w:rsidRPr="005A6481">
        <w:t>5&gt;</w:t>
      </w:r>
      <w:r w:rsidRPr="005A6481">
        <w:tab/>
        <w:t>UEs of which</w:t>
      </w:r>
      <w:r w:rsidRPr="005A6481">
        <w:rPr>
          <w:lang w:eastAsia="zh-CN"/>
        </w:rPr>
        <w:t xml:space="preserve"> SLSSID is 337 and</w:t>
      </w:r>
      <w:r w:rsidRPr="005A6481">
        <w:t xml:space="preserve"> </w:t>
      </w:r>
      <w:proofErr w:type="spellStart"/>
      <w:r w:rsidRPr="005A6481">
        <w:rPr>
          <w:i/>
        </w:rPr>
        <w:t>inCoverage</w:t>
      </w:r>
      <w:proofErr w:type="spellEnd"/>
      <w:r w:rsidRPr="005A6481">
        <w:t xml:space="preserve">, included in the </w:t>
      </w:r>
      <w:proofErr w:type="spellStart"/>
      <w:r w:rsidRPr="005A6481">
        <w:rPr>
          <w:i/>
        </w:rPr>
        <w:t>MasterInformationBlockSidelink</w:t>
      </w:r>
      <w:proofErr w:type="spellEnd"/>
      <w:r w:rsidRPr="005A6481">
        <w:t xml:space="preserve"> message received from this UE, is set to </w:t>
      </w:r>
      <w:r w:rsidRPr="005A6481">
        <w:rPr>
          <w:i/>
        </w:rPr>
        <w:t>false</w:t>
      </w:r>
      <w:r w:rsidRPr="005A6481">
        <w:t xml:space="preserve">, starting with the UE with the highest PSBCH-RSRP result (priority group </w:t>
      </w:r>
      <w:r w:rsidRPr="005A6481">
        <w:rPr>
          <w:lang w:eastAsia="zh-CN"/>
        </w:rPr>
        <w:t>2</w:t>
      </w:r>
      <w:r w:rsidRPr="005A6481">
        <w:t>)</w:t>
      </w:r>
      <w:r w:rsidRPr="005A6481">
        <w:rPr>
          <w:lang w:eastAsia="zh-CN"/>
        </w:rPr>
        <w:t>;</w:t>
      </w:r>
    </w:p>
    <w:p w:rsidR="004418BD" w:rsidRPr="005A6481" w:rsidRDefault="004418BD" w:rsidP="004418BD">
      <w:pPr>
        <w:pStyle w:val="B5"/>
        <w:rPr>
          <w:lang w:eastAsia="zh-CN"/>
        </w:rPr>
      </w:pPr>
      <w:r w:rsidRPr="005A6481">
        <w:t>5&gt;</w:t>
      </w:r>
      <w:r w:rsidRPr="005A6481">
        <w:tab/>
        <w:t>the cell detected by the UE as defined in 5.8.6.3 (priority group 3)</w:t>
      </w:r>
      <w:r w:rsidRPr="005A6481">
        <w:rPr>
          <w:lang w:eastAsia="zh-CN"/>
        </w:rPr>
        <w:t>;</w:t>
      </w:r>
    </w:p>
    <w:p w:rsidR="004418BD" w:rsidRPr="005A6481" w:rsidRDefault="004418BD" w:rsidP="004418BD">
      <w:pPr>
        <w:pStyle w:val="B5"/>
        <w:rPr>
          <w:lang w:eastAsia="zh-CN"/>
        </w:rPr>
      </w:pPr>
      <w:r w:rsidRPr="005A6481">
        <w:t>5&gt;</w:t>
      </w:r>
      <w:r w:rsidRPr="005A6481">
        <w:tab/>
        <w:t>UEs of which SLSSID is part of the set defined for in coverage</w:t>
      </w:r>
      <w:r w:rsidRPr="005A6481">
        <w:rPr>
          <w:lang w:eastAsia="zh-CN"/>
        </w:rPr>
        <w:t>, and</w:t>
      </w:r>
      <w:r w:rsidRPr="005A6481">
        <w:rPr>
          <w:i/>
        </w:rPr>
        <w:t xml:space="preserve"> </w:t>
      </w:r>
      <w:proofErr w:type="spellStart"/>
      <w:r w:rsidRPr="005A6481">
        <w:rPr>
          <w:i/>
        </w:rPr>
        <w:t>inCoverage</w:t>
      </w:r>
      <w:proofErr w:type="spellEnd"/>
      <w:r w:rsidRPr="005A6481">
        <w:t xml:space="preserve">, included in the </w:t>
      </w:r>
      <w:proofErr w:type="spellStart"/>
      <w:r w:rsidRPr="005A6481">
        <w:rPr>
          <w:i/>
        </w:rPr>
        <w:t>MasterInformationBlockSidelink</w:t>
      </w:r>
      <w:proofErr w:type="spellEnd"/>
      <w:r w:rsidRPr="005A6481">
        <w:t xml:space="preserve"> message received from this UE, is set to </w:t>
      </w:r>
      <w:r w:rsidRPr="005A6481">
        <w:rPr>
          <w:i/>
        </w:rPr>
        <w:t>true</w:t>
      </w:r>
      <w:r w:rsidRPr="005A6481">
        <w:t>, starting with the UE with the highest PSBCH-RSRP result (priority group 4)</w:t>
      </w:r>
      <w:r w:rsidRPr="005A6481">
        <w:rPr>
          <w:lang w:eastAsia="zh-CN"/>
        </w:rPr>
        <w:t>;</w:t>
      </w:r>
    </w:p>
    <w:p w:rsidR="004418BD" w:rsidRPr="005A6481" w:rsidRDefault="004418BD" w:rsidP="004418BD">
      <w:pPr>
        <w:pStyle w:val="B5"/>
        <w:rPr>
          <w:lang w:eastAsia="zh-CN"/>
        </w:rPr>
      </w:pPr>
      <w:r w:rsidRPr="005A6481">
        <w:t>5&gt;</w:t>
      </w:r>
      <w:r w:rsidRPr="005A6481">
        <w:tab/>
        <w:t xml:space="preserve">UE </w:t>
      </w:r>
      <w:r w:rsidRPr="005A6481">
        <w:rPr>
          <w:lang w:eastAsia="zh-CN"/>
        </w:rPr>
        <w:t xml:space="preserve">of </w:t>
      </w:r>
      <w:r w:rsidRPr="005A6481">
        <w:t xml:space="preserve">which SLSSID is part of the set defined for in coverage, </w:t>
      </w:r>
      <w:r w:rsidRPr="005A6481">
        <w:rPr>
          <w:lang w:eastAsia="zh-CN"/>
        </w:rPr>
        <w:t>and</w:t>
      </w:r>
      <w:r w:rsidRPr="005A6481">
        <w:rPr>
          <w:i/>
        </w:rPr>
        <w:t xml:space="preserve"> </w:t>
      </w:r>
      <w:proofErr w:type="spellStart"/>
      <w:r w:rsidRPr="005A6481">
        <w:rPr>
          <w:i/>
        </w:rPr>
        <w:t>inCoverage</w:t>
      </w:r>
      <w:proofErr w:type="spellEnd"/>
      <w:r w:rsidRPr="005A6481">
        <w:t xml:space="preserve">, included in the </w:t>
      </w:r>
      <w:proofErr w:type="spellStart"/>
      <w:r w:rsidRPr="005A6481">
        <w:rPr>
          <w:i/>
        </w:rPr>
        <w:t>MasterInformationBlockSidelink</w:t>
      </w:r>
      <w:proofErr w:type="spellEnd"/>
      <w:r w:rsidRPr="005A6481">
        <w:t xml:space="preserve"> message received from this UE, is set to </w:t>
      </w:r>
      <w:r w:rsidRPr="005A6481">
        <w:rPr>
          <w:i/>
        </w:rPr>
        <w:t>false</w:t>
      </w:r>
      <w:r w:rsidRPr="005A6481">
        <w:t>, starting with the UE with the highest PSBCH-RSRP result (priority group 5)</w:t>
      </w:r>
      <w:r w:rsidRPr="005A6481">
        <w:rPr>
          <w:lang w:eastAsia="zh-CN"/>
        </w:rPr>
        <w:t>;</w:t>
      </w:r>
    </w:p>
    <w:p w:rsidR="004418BD" w:rsidRPr="005A6481" w:rsidRDefault="004418BD" w:rsidP="004418BD">
      <w:pPr>
        <w:pStyle w:val="B5"/>
        <w:rPr>
          <w:lang w:eastAsia="zh-CN"/>
        </w:rPr>
      </w:pPr>
      <w:r w:rsidRPr="005A6481">
        <w:t>5&gt;</w:t>
      </w:r>
      <w:r w:rsidRPr="005A6481">
        <w:tab/>
        <w:t xml:space="preserve">Other UEs, starting with the UE with the highest S-RSRP result (priority group </w:t>
      </w:r>
      <w:r w:rsidRPr="005A6481">
        <w:rPr>
          <w:lang w:eastAsia="zh-CN"/>
        </w:rPr>
        <w:t>6</w:t>
      </w:r>
      <w:r w:rsidRPr="005A6481">
        <w:t>)</w:t>
      </w:r>
      <w:r w:rsidRPr="005A6481">
        <w:rPr>
          <w:lang w:eastAsia="zh-CN"/>
        </w:rPr>
        <w:t>;</w:t>
      </w:r>
    </w:p>
    <w:p w:rsidR="004418BD" w:rsidRPr="005A6481" w:rsidRDefault="004418BD" w:rsidP="004418BD">
      <w:pPr>
        <w:pStyle w:val="B4"/>
        <w:rPr>
          <w:lang w:eastAsia="zh-CN"/>
        </w:rPr>
      </w:pPr>
      <w:r w:rsidRPr="005A6481">
        <w:t>…</w:t>
      </w:r>
    </w:p>
    <w:p w:rsidR="004418BD" w:rsidRPr="005A6481" w:rsidRDefault="004418BD" w:rsidP="004418BD">
      <w:pPr>
        <w:rPr>
          <w:lang w:eastAsia="zh-CN"/>
        </w:rPr>
      </w:pPr>
      <w:r w:rsidRPr="005A6481">
        <w:t xml:space="preserve">[TS </w:t>
      </w:r>
      <w:r w:rsidRPr="005A6481">
        <w:rPr>
          <w:lang w:eastAsia="zh-CN"/>
        </w:rPr>
        <w:t>38</w:t>
      </w:r>
      <w:r w:rsidRPr="005A6481">
        <w:t>.</w:t>
      </w:r>
      <w:r w:rsidRPr="005A6481">
        <w:rPr>
          <w:lang w:eastAsia="zh-CN"/>
        </w:rPr>
        <w:t>331</w:t>
      </w:r>
      <w:r w:rsidRPr="005A6481">
        <w:t xml:space="preserve">, clause </w:t>
      </w:r>
      <w:r w:rsidRPr="005A6481">
        <w:rPr>
          <w:rFonts w:eastAsia="MS Mincho"/>
        </w:rPr>
        <w:t>5.8.9.4.3</w:t>
      </w:r>
      <w:r w:rsidRPr="005A6481">
        <w:t>]</w:t>
      </w:r>
    </w:p>
    <w:p w:rsidR="004418BD" w:rsidRPr="005A6481" w:rsidRDefault="004418BD" w:rsidP="004418BD">
      <w:r w:rsidRPr="005A6481">
        <w:t xml:space="preserve">The UE shall set the contents of the </w:t>
      </w:r>
      <w:proofErr w:type="spellStart"/>
      <w:r w:rsidRPr="005A6481">
        <w:rPr>
          <w:i/>
        </w:rPr>
        <w:t>MasterInformationBlockSidelink</w:t>
      </w:r>
      <w:proofErr w:type="spellEnd"/>
      <w:r w:rsidRPr="005A6481">
        <w:t xml:space="preserve"> message as follows:</w:t>
      </w:r>
    </w:p>
    <w:p w:rsidR="004418BD" w:rsidRPr="005A6481" w:rsidRDefault="004418BD" w:rsidP="004418BD">
      <w:pPr>
        <w:pStyle w:val="ZH"/>
        <w:framePr w:wrap="auto" w:vAnchor="margin" w:hAnchor="text" w:xAlign="left" w:yAlign="inline"/>
        <w:widowControl/>
        <w:spacing w:after="180"/>
        <w:ind w:left="568" w:hanging="284"/>
        <w:rPr>
          <w:noProof w:val="0"/>
        </w:rPr>
      </w:pPr>
      <w:r w:rsidRPr="005A6481">
        <w:rPr>
          <w:noProof w:val="0"/>
        </w:rPr>
        <w:t>…</w:t>
      </w:r>
    </w:p>
    <w:p w:rsidR="004418BD" w:rsidRPr="005A6481" w:rsidRDefault="004418BD" w:rsidP="004418BD">
      <w:pPr>
        <w:pStyle w:val="B10"/>
      </w:pPr>
      <w:r w:rsidRPr="005A6481">
        <w:t>1&gt;</w:t>
      </w:r>
      <w:r w:rsidRPr="005A6481">
        <w:tab/>
        <w:t xml:space="preserve">else if out of coverage on the frequency used for NR </w:t>
      </w:r>
      <w:proofErr w:type="spellStart"/>
      <w:r w:rsidRPr="005A6481">
        <w:t>sidelink</w:t>
      </w:r>
      <w:proofErr w:type="spellEnd"/>
      <w:r w:rsidRPr="005A6481">
        <w:t xml:space="preserve"> communication as defined in TS 38.304 [20]; and the concerned frequency is included in </w:t>
      </w:r>
      <w:proofErr w:type="spellStart"/>
      <w:r w:rsidRPr="005A6481">
        <w:rPr>
          <w:i/>
        </w:rPr>
        <w:t>sl-FreqInfoToAddModList</w:t>
      </w:r>
      <w:proofErr w:type="spellEnd"/>
      <w:r w:rsidRPr="005A6481">
        <w:rPr>
          <w:i/>
        </w:rPr>
        <w:t xml:space="preserve"> </w:t>
      </w:r>
      <w:r w:rsidRPr="005A6481">
        <w:t>in</w:t>
      </w:r>
      <w:r w:rsidRPr="005A6481">
        <w:rPr>
          <w:i/>
        </w:rPr>
        <w:t xml:space="preserve"> </w:t>
      </w:r>
      <w:proofErr w:type="spellStart"/>
      <w:r w:rsidRPr="005A6481">
        <w:rPr>
          <w:i/>
        </w:rPr>
        <w:t>RRCReconfiguration</w:t>
      </w:r>
      <w:proofErr w:type="spellEnd"/>
      <w:r w:rsidRPr="005A6481">
        <w:t xml:space="preserve"> or in </w:t>
      </w:r>
      <w:proofErr w:type="spellStart"/>
      <w:r w:rsidRPr="005A6481">
        <w:rPr>
          <w:i/>
        </w:rPr>
        <w:t>sl-FreqInfoList</w:t>
      </w:r>
      <w:proofErr w:type="spellEnd"/>
      <w:r w:rsidRPr="005A6481">
        <w:rPr>
          <w:i/>
        </w:rPr>
        <w:t xml:space="preserve"> </w:t>
      </w:r>
      <w:r w:rsidRPr="005A6481">
        <w:t>within</w:t>
      </w:r>
      <w:r w:rsidRPr="005A6481">
        <w:rPr>
          <w:i/>
        </w:rPr>
        <w:t xml:space="preserve"> SIB12</w:t>
      </w:r>
      <w:r w:rsidRPr="005A6481">
        <w:rPr>
          <w:iCs/>
        </w:rPr>
        <w:t>:</w:t>
      </w:r>
    </w:p>
    <w:p w:rsidR="004418BD" w:rsidRPr="005A6481" w:rsidRDefault="004418BD" w:rsidP="004418BD">
      <w:pPr>
        <w:pStyle w:val="B20"/>
        <w:rPr>
          <w:lang w:eastAsia="zh-CN"/>
        </w:rPr>
      </w:pPr>
      <w:r w:rsidRPr="005A6481">
        <w:t>2&gt;</w:t>
      </w:r>
      <w:r w:rsidRPr="005A6481">
        <w:tab/>
        <w:t xml:space="preserve">set </w:t>
      </w:r>
      <w:proofErr w:type="spellStart"/>
      <w:r w:rsidRPr="005A6481">
        <w:rPr>
          <w:i/>
        </w:rPr>
        <w:t>inCoverage</w:t>
      </w:r>
      <w:proofErr w:type="spellEnd"/>
      <w:r w:rsidRPr="005A6481">
        <w:rPr>
          <w:i/>
        </w:rPr>
        <w:t xml:space="preserve"> </w:t>
      </w:r>
      <w:r w:rsidRPr="005A6481">
        <w:t xml:space="preserve">to </w:t>
      </w:r>
      <w:r w:rsidRPr="005A6481">
        <w:rPr>
          <w:i/>
        </w:rPr>
        <w:t>true</w:t>
      </w:r>
      <w:r w:rsidRPr="005A6481">
        <w:rPr>
          <w:lang w:eastAsia="zh-CN"/>
        </w:rPr>
        <w:t>;</w:t>
      </w:r>
    </w:p>
    <w:p w:rsidR="004418BD" w:rsidRPr="005A6481" w:rsidRDefault="004418BD" w:rsidP="004418BD">
      <w:pPr>
        <w:ind w:left="851" w:hanging="284"/>
        <w:rPr>
          <w:lang w:eastAsia="zh-CN"/>
        </w:rPr>
      </w:pPr>
      <w:r w:rsidRPr="005A6481">
        <w:t>2&gt;</w:t>
      </w:r>
      <w:r w:rsidRPr="005A6481">
        <w:tab/>
        <w:t xml:space="preserve">set </w:t>
      </w:r>
      <w:proofErr w:type="spellStart"/>
      <w:r w:rsidRPr="005A6481">
        <w:rPr>
          <w:i/>
        </w:rPr>
        <w:t>reservedBits</w:t>
      </w:r>
      <w:proofErr w:type="spellEnd"/>
      <w:r w:rsidRPr="005A6481">
        <w:t xml:space="preserve"> to the value of the corresponding field included in the preconfigured </w:t>
      </w:r>
      <w:proofErr w:type="spellStart"/>
      <w:r w:rsidRPr="005A6481">
        <w:t>sidelink</w:t>
      </w:r>
      <w:proofErr w:type="spellEnd"/>
      <w:r w:rsidRPr="005A6481">
        <w:t xml:space="preserve"> parameters (i.e. </w:t>
      </w:r>
      <w:proofErr w:type="spellStart"/>
      <w:r w:rsidRPr="005A6481">
        <w:rPr>
          <w:i/>
        </w:rPr>
        <w:t>sl-PreconfigGeneral</w:t>
      </w:r>
      <w:proofErr w:type="spellEnd"/>
      <w:r w:rsidRPr="005A6481">
        <w:t xml:space="preserve"> in </w:t>
      </w:r>
      <w:proofErr w:type="spellStart"/>
      <w:r w:rsidRPr="005A6481">
        <w:rPr>
          <w:i/>
        </w:rPr>
        <w:t>SidelinkPreconfigNR</w:t>
      </w:r>
      <w:proofErr w:type="spellEnd"/>
      <w:r w:rsidRPr="005A6481">
        <w:t xml:space="preserve"> defined in 9.3)</w:t>
      </w:r>
      <w:r w:rsidRPr="005A6481">
        <w:rPr>
          <w:lang w:eastAsia="zh-CN"/>
        </w:rPr>
        <w:t>;</w:t>
      </w:r>
    </w:p>
    <w:p w:rsidR="004418BD" w:rsidRPr="005A6481" w:rsidRDefault="004418BD" w:rsidP="004418BD">
      <w:pPr>
        <w:pStyle w:val="B20"/>
        <w:rPr>
          <w:lang w:eastAsia="zh-CN"/>
        </w:rPr>
      </w:pPr>
      <w:r w:rsidRPr="005A6481">
        <w:rPr>
          <w:lang w:eastAsia="zh-CN"/>
        </w:rPr>
        <w:lastRenderedPageBreak/>
        <w:t>2&gt;</w:t>
      </w:r>
      <w:r w:rsidRPr="005A6481">
        <w:rPr>
          <w:lang w:eastAsia="zh-CN"/>
        </w:rPr>
        <w:tab/>
        <w:t xml:space="preserve">set </w:t>
      </w:r>
      <w:proofErr w:type="spellStart"/>
      <w:r w:rsidRPr="005A6481">
        <w:rPr>
          <w:i/>
          <w:iCs/>
          <w:lang w:eastAsia="zh-CN"/>
        </w:rPr>
        <w:t>sl</w:t>
      </w:r>
      <w:proofErr w:type="spellEnd"/>
      <w:r w:rsidRPr="005A6481">
        <w:rPr>
          <w:i/>
          <w:iCs/>
          <w:lang w:eastAsia="zh-CN"/>
        </w:rPr>
        <w:t>-TDD-Config</w:t>
      </w:r>
      <w:r w:rsidRPr="005A6481">
        <w:rPr>
          <w:lang w:eastAsia="zh-CN"/>
        </w:rPr>
        <w:t xml:space="preserve"> to the value representing the same meaning as that is included in the corresponding field included in the preconfigured </w:t>
      </w:r>
      <w:proofErr w:type="spellStart"/>
      <w:r w:rsidRPr="005A6481">
        <w:rPr>
          <w:lang w:eastAsia="zh-CN"/>
        </w:rPr>
        <w:t>sidelink</w:t>
      </w:r>
      <w:proofErr w:type="spellEnd"/>
      <w:r w:rsidRPr="005A6481">
        <w:rPr>
          <w:lang w:eastAsia="zh-CN"/>
        </w:rPr>
        <w:t xml:space="preserve"> parameters (i.e. </w:t>
      </w:r>
      <w:proofErr w:type="spellStart"/>
      <w:r w:rsidRPr="005A6481">
        <w:rPr>
          <w:i/>
          <w:iCs/>
          <w:lang w:eastAsia="zh-CN"/>
        </w:rPr>
        <w:t>sl-PreconfigGeneral</w:t>
      </w:r>
      <w:proofErr w:type="spellEnd"/>
      <w:r w:rsidRPr="005A6481">
        <w:rPr>
          <w:lang w:eastAsia="zh-CN"/>
        </w:rPr>
        <w:t xml:space="preserve"> in </w:t>
      </w:r>
      <w:r w:rsidRPr="005A6481">
        <w:rPr>
          <w:i/>
          <w:iCs/>
          <w:lang w:eastAsia="zh-CN"/>
        </w:rPr>
        <w:t>SL-</w:t>
      </w:r>
      <w:proofErr w:type="spellStart"/>
      <w:r w:rsidRPr="005A6481">
        <w:rPr>
          <w:i/>
          <w:iCs/>
          <w:lang w:eastAsia="zh-CN"/>
        </w:rPr>
        <w:t>PreconfigurationNR</w:t>
      </w:r>
      <w:proofErr w:type="spellEnd"/>
      <w:r w:rsidRPr="005A6481">
        <w:rPr>
          <w:lang w:eastAsia="zh-CN"/>
        </w:rPr>
        <w:t xml:space="preserve"> defined in 9.3) as described in TS 38.213, clause 16.1 [13];</w:t>
      </w:r>
    </w:p>
    <w:p w:rsidR="004418BD" w:rsidRPr="005A6481" w:rsidRDefault="004418BD" w:rsidP="004418BD">
      <w:pPr>
        <w:pStyle w:val="B10"/>
        <w:rPr>
          <w:lang w:eastAsia="zh-CN"/>
        </w:rPr>
      </w:pPr>
      <w:r w:rsidRPr="005A6481">
        <w:rPr>
          <w:lang w:eastAsia="zh-CN"/>
        </w:rPr>
        <w:t>1&gt;</w:t>
      </w:r>
      <w:r w:rsidRPr="005A6481">
        <w:rPr>
          <w:lang w:eastAsia="zh-CN"/>
        </w:rPr>
        <w:tab/>
        <w:t xml:space="preserve">else </w:t>
      </w:r>
      <w:r w:rsidRPr="005A6481">
        <w:t xml:space="preserve">if </w:t>
      </w:r>
      <w:r w:rsidRPr="005A6481">
        <w:rPr>
          <w:lang w:eastAsia="zh-CN"/>
        </w:rPr>
        <w:t>out of</w:t>
      </w:r>
      <w:r w:rsidRPr="005A6481">
        <w:t xml:space="preserve"> coverage on the frequency used for NR </w:t>
      </w:r>
      <w:proofErr w:type="spellStart"/>
      <w:r w:rsidRPr="005A6481">
        <w:t>sidelink</w:t>
      </w:r>
      <w:proofErr w:type="spellEnd"/>
      <w:r w:rsidRPr="005A6481">
        <w:t xml:space="preserve"> communication as defined in TS 38.304 [20]; and the UE </w:t>
      </w:r>
      <w:r w:rsidRPr="005A6481">
        <w:rPr>
          <w:lang w:eastAsia="zh-CN"/>
        </w:rPr>
        <w:t xml:space="preserve">selects GNSS as the synchronization reference and </w:t>
      </w:r>
      <w:r w:rsidRPr="005A6481">
        <w:rPr>
          <w:i/>
        </w:rPr>
        <w:t>sl-SSB-TimeAllocation3</w:t>
      </w:r>
      <w:r w:rsidRPr="005A6481">
        <w:rPr>
          <w:i/>
          <w:lang w:eastAsia="zh-CN"/>
        </w:rPr>
        <w:t xml:space="preserve"> </w:t>
      </w:r>
      <w:r w:rsidRPr="005A6481">
        <w:rPr>
          <w:lang w:eastAsia="zh-CN"/>
        </w:rPr>
        <w:t xml:space="preserve">is not configured for the frequency used in </w:t>
      </w:r>
      <w:proofErr w:type="spellStart"/>
      <w:r w:rsidRPr="005A6481">
        <w:rPr>
          <w:i/>
        </w:rPr>
        <w:t>SidelinkPreconfigNR</w:t>
      </w:r>
      <w:proofErr w:type="spellEnd"/>
      <w:r w:rsidRPr="005A6481">
        <w:rPr>
          <w:lang w:eastAsia="zh-CN"/>
        </w:rPr>
        <w:t>:</w:t>
      </w:r>
    </w:p>
    <w:p w:rsidR="004418BD" w:rsidRPr="005A6481" w:rsidRDefault="004418BD" w:rsidP="004418BD">
      <w:pPr>
        <w:pStyle w:val="B20"/>
      </w:pPr>
      <w:r w:rsidRPr="005A6481">
        <w:rPr>
          <w:lang w:eastAsia="zh-CN"/>
        </w:rPr>
        <w:t>2</w:t>
      </w:r>
      <w:r w:rsidRPr="005A6481">
        <w:t>&gt;</w:t>
      </w:r>
      <w:r w:rsidRPr="005A6481">
        <w:tab/>
        <w:t xml:space="preserve">set </w:t>
      </w:r>
      <w:proofErr w:type="spellStart"/>
      <w:r w:rsidRPr="005A6481">
        <w:rPr>
          <w:i/>
          <w:iCs/>
        </w:rPr>
        <w:t>inCoverage</w:t>
      </w:r>
      <w:proofErr w:type="spellEnd"/>
      <w:r w:rsidRPr="005A6481">
        <w:t xml:space="preserve"> to </w:t>
      </w:r>
      <w:r w:rsidRPr="005A6481">
        <w:rPr>
          <w:i/>
          <w:iCs/>
        </w:rPr>
        <w:t>true</w:t>
      </w:r>
      <w:r w:rsidRPr="005A6481">
        <w:t>;</w:t>
      </w:r>
    </w:p>
    <w:p w:rsidR="004418BD" w:rsidRPr="005A6481" w:rsidRDefault="004418BD" w:rsidP="004418BD">
      <w:pPr>
        <w:ind w:left="851" w:hanging="284"/>
      </w:pPr>
      <w:r w:rsidRPr="005A6481">
        <w:rPr>
          <w:lang w:eastAsia="zh-CN"/>
        </w:rPr>
        <w:t>2</w:t>
      </w:r>
      <w:r w:rsidRPr="005A6481">
        <w:t>&gt;</w:t>
      </w:r>
      <w:r w:rsidRPr="005A6481">
        <w:tab/>
        <w:t xml:space="preserve">set </w:t>
      </w:r>
      <w:proofErr w:type="spellStart"/>
      <w:r w:rsidRPr="005A6481">
        <w:rPr>
          <w:i/>
          <w:iCs/>
        </w:rPr>
        <w:t>reservedBits</w:t>
      </w:r>
      <w:proofErr w:type="spellEnd"/>
      <w:r w:rsidRPr="005A6481">
        <w:t xml:space="preserve"> to the value of the corresponding field included in the preconfigured </w:t>
      </w:r>
      <w:proofErr w:type="spellStart"/>
      <w:r w:rsidRPr="005A6481">
        <w:t>sidelink</w:t>
      </w:r>
      <w:proofErr w:type="spellEnd"/>
      <w:r w:rsidRPr="005A6481">
        <w:t xml:space="preserve"> parameters (i.e. </w:t>
      </w:r>
      <w:proofErr w:type="spellStart"/>
      <w:r w:rsidRPr="005A6481">
        <w:rPr>
          <w:i/>
          <w:iCs/>
        </w:rPr>
        <w:t>sl-PreconfigGeneral</w:t>
      </w:r>
      <w:proofErr w:type="spellEnd"/>
      <w:r w:rsidRPr="005A6481">
        <w:t xml:space="preserve"> in </w:t>
      </w:r>
      <w:proofErr w:type="spellStart"/>
      <w:r w:rsidRPr="005A6481">
        <w:rPr>
          <w:i/>
        </w:rPr>
        <w:t>SidelinkPreconfigNR</w:t>
      </w:r>
      <w:proofErr w:type="spellEnd"/>
      <w:r w:rsidRPr="005A6481">
        <w:t xml:space="preserve"> defined in 9.3);</w:t>
      </w:r>
    </w:p>
    <w:p w:rsidR="004418BD" w:rsidRPr="005A6481" w:rsidRDefault="004418BD" w:rsidP="004418BD">
      <w:pPr>
        <w:pStyle w:val="B20"/>
        <w:rPr>
          <w:lang w:eastAsia="zh-CN"/>
        </w:rPr>
      </w:pPr>
      <w:r w:rsidRPr="005A6481">
        <w:rPr>
          <w:lang w:eastAsia="zh-CN"/>
        </w:rPr>
        <w:t>2&gt;</w:t>
      </w:r>
      <w:r w:rsidRPr="005A6481">
        <w:rPr>
          <w:lang w:eastAsia="zh-CN"/>
        </w:rPr>
        <w:tab/>
        <w:t xml:space="preserve">set </w:t>
      </w:r>
      <w:proofErr w:type="spellStart"/>
      <w:r w:rsidRPr="005A6481">
        <w:rPr>
          <w:i/>
          <w:iCs/>
          <w:lang w:eastAsia="zh-CN"/>
        </w:rPr>
        <w:t>sl</w:t>
      </w:r>
      <w:proofErr w:type="spellEnd"/>
      <w:r w:rsidRPr="005A6481">
        <w:rPr>
          <w:i/>
          <w:iCs/>
          <w:lang w:eastAsia="zh-CN"/>
        </w:rPr>
        <w:t>-TDD-Config</w:t>
      </w:r>
      <w:r w:rsidRPr="005A6481">
        <w:rPr>
          <w:lang w:eastAsia="zh-CN"/>
        </w:rPr>
        <w:t xml:space="preserve"> to the value representing the same meaning as that is included in the corresponding field included in the preconfigured </w:t>
      </w:r>
      <w:proofErr w:type="spellStart"/>
      <w:r w:rsidRPr="005A6481">
        <w:rPr>
          <w:lang w:eastAsia="zh-CN"/>
        </w:rPr>
        <w:t>sidelink</w:t>
      </w:r>
      <w:proofErr w:type="spellEnd"/>
      <w:r w:rsidRPr="005A6481">
        <w:rPr>
          <w:lang w:eastAsia="zh-CN"/>
        </w:rPr>
        <w:t xml:space="preserve"> parameters (i.e. </w:t>
      </w:r>
      <w:proofErr w:type="spellStart"/>
      <w:r w:rsidRPr="005A6481">
        <w:rPr>
          <w:i/>
          <w:iCs/>
          <w:lang w:eastAsia="zh-CN"/>
        </w:rPr>
        <w:t>sl-PreconfigGeneral</w:t>
      </w:r>
      <w:proofErr w:type="spellEnd"/>
      <w:r w:rsidRPr="005A6481">
        <w:rPr>
          <w:lang w:eastAsia="zh-CN"/>
        </w:rPr>
        <w:t xml:space="preserve"> in </w:t>
      </w:r>
      <w:r w:rsidRPr="005A6481">
        <w:rPr>
          <w:i/>
          <w:iCs/>
          <w:lang w:eastAsia="zh-CN"/>
        </w:rPr>
        <w:t>SL-</w:t>
      </w:r>
      <w:proofErr w:type="spellStart"/>
      <w:r w:rsidRPr="005A6481">
        <w:rPr>
          <w:i/>
          <w:iCs/>
          <w:lang w:eastAsia="zh-CN"/>
        </w:rPr>
        <w:t>PreconfigurationNR</w:t>
      </w:r>
      <w:proofErr w:type="spellEnd"/>
      <w:r w:rsidRPr="005A6481">
        <w:rPr>
          <w:lang w:eastAsia="zh-CN"/>
        </w:rPr>
        <w:t xml:space="preserve"> defined in 9.3) as described in TS 38.213, clause 16.1 [13];</w:t>
      </w:r>
    </w:p>
    <w:p w:rsidR="004418BD" w:rsidRPr="005A6481" w:rsidRDefault="004418BD" w:rsidP="004418BD">
      <w:pPr>
        <w:pStyle w:val="B10"/>
      </w:pPr>
      <w:r w:rsidRPr="005A6481">
        <w:t>1&gt;</w:t>
      </w:r>
      <w:r w:rsidRPr="005A6481">
        <w:tab/>
        <w:t xml:space="preserve">else if the UE has a selected </w:t>
      </w:r>
      <w:proofErr w:type="spellStart"/>
      <w:r w:rsidRPr="005A6481">
        <w:t>SyncRef</w:t>
      </w:r>
      <w:proofErr w:type="spellEnd"/>
      <w:r w:rsidRPr="005A6481">
        <w:t xml:space="preserve"> UE (as defined in 5.8.6):</w:t>
      </w:r>
    </w:p>
    <w:p w:rsidR="004418BD" w:rsidRPr="005A6481" w:rsidRDefault="004418BD" w:rsidP="004418BD">
      <w:pPr>
        <w:pStyle w:val="B20"/>
        <w:rPr>
          <w:lang w:eastAsia="zh-CN"/>
        </w:rPr>
      </w:pPr>
      <w:r w:rsidRPr="005A6481">
        <w:t>2&gt;</w:t>
      </w:r>
      <w:r w:rsidRPr="005A6481">
        <w:tab/>
        <w:t xml:space="preserve">set </w:t>
      </w:r>
      <w:proofErr w:type="spellStart"/>
      <w:r w:rsidRPr="005A6481">
        <w:rPr>
          <w:i/>
        </w:rPr>
        <w:t>inCoverage</w:t>
      </w:r>
      <w:proofErr w:type="spellEnd"/>
      <w:r w:rsidRPr="005A6481">
        <w:rPr>
          <w:i/>
        </w:rPr>
        <w:t xml:space="preserve"> </w:t>
      </w:r>
      <w:r w:rsidRPr="005A6481">
        <w:t xml:space="preserve">to </w:t>
      </w:r>
      <w:r w:rsidRPr="005A6481">
        <w:rPr>
          <w:i/>
        </w:rPr>
        <w:t>false</w:t>
      </w:r>
      <w:r w:rsidRPr="005A6481">
        <w:rPr>
          <w:lang w:eastAsia="zh-CN"/>
        </w:rPr>
        <w:t>;</w:t>
      </w:r>
    </w:p>
    <w:p w:rsidR="004418BD" w:rsidRPr="005A6481" w:rsidRDefault="004418BD" w:rsidP="004418BD">
      <w:pPr>
        <w:pStyle w:val="B20"/>
        <w:rPr>
          <w:lang w:eastAsia="zh-CN"/>
        </w:rPr>
      </w:pPr>
      <w:r w:rsidRPr="005A6481">
        <w:t>2&gt;</w:t>
      </w:r>
      <w:r w:rsidRPr="005A6481">
        <w:tab/>
        <w:t xml:space="preserve">set </w:t>
      </w:r>
      <w:proofErr w:type="spellStart"/>
      <w:r w:rsidRPr="005A6481">
        <w:rPr>
          <w:i/>
        </w:rPr>
        <w:t>sl</w:t>
      </w:r>
      <w:proofErr w:type="spellEnd"/>
      <w:r w:rsidRPr="005A6481">
        <w:rPr>
          <w:i/>
        </w:rPr>
        <w:t>-TDD-Config</w:t>
      </w:r>
      <w:r w:rsidRPr="005A6481">
        <w:t xml:space="preserve"> and </w:t>
      </w:r>
      <w:proofErr w:type="spellStart"/>
      <w:r w:rsidRPr="005A6481">
        <w:rPr>
          <w:i/>
        </w:rPr>
        <w:t>reservedBits</w:t>
      </w:r>
      <w:proofErr w:type="spellEnd"/>
      <w:r w:rsidRPr="005A6481">
        <w:t xml:space="preserve"> to the value of the corresponding field included in the received </w:t>
      </w:r>
      <w:proofErr w:type="spellStart"/>
      <w:r w:rsidRPr="005A6481">
        <w:rPr>
          <w:i/>
        </w:rPr>
        <w:t>MasterInformationBlockSidelink</w:t>
      </w:r>
      <w:proofErr w:type="spellEnd"/>
      <w:r w:rsidRPr="005A6481">
        <w:rPr>
          <w:lang w:eastAsia="zh-CN"/>
        </w:rPr>
        <w:t>;</w:t>
      </w:r>
    </w:p>
    <w:p w:rsidR="004418BD" w:rsidRPr="005A6481" w:rsidRDefault="004418BD" w:rsidP="004418BD">
      <w:pPr>
        <w:pStyle w:val="B10"/>
      </w:pPr>
      <w:r w:rsidRPr="005A6481">
        <w:t>1&gt;</w:t>
      </w:r>
      <w:r w:rsidRPr="005A6481">
        <w:tab/>
        <w:t>else:</w:t>
      </w:r>
    </w:p>
    <w:p w:rsidR="004418BD" w:rsidRPr="005A6481" w:rsidRDefault="004418BD" w:rsidP="004418BD">
      <w:pPr>
        <w:pStyle w:val="B20"/>
        <w:rPr>
          <w:lang w:eastAsia="zh-CN"/>
        </w:rPr>
      </w:pPr>
      <w:r w:rsidRPr="005A6481">
        <w:t>2&gt;</w:t>
      </w:r>
      <w:r w:rsidRPr="005A6481">
        <w:tab/>
        <w:t xml:space="preserve">set </w:t>
      </w:r>
      <w:proofErr w:type="spellStart"/>
      <w:r w:rsidRPr="005A6481">
        <w:rPr>
          <w:i/>
        </w:rPr>
        <w:t>inCoverage</w:t>
      </w:r>
      <w:proofErr w:type="spellEnd"/>
      <w:r w:rsidRPr="005A6481">
        <w:rPr>
          <w:i/>
        </w:rPr>
        <w:t xml:space="preserve"> </w:t>
      </w:r>
      <w:r w:rsidRPr="005A6481">
        <w:t xml:space="preserve">to </w:t>
      </w:r>
      <w:r w:rsidRPr="005A6481">
        <w:rPr>
          <w:i/>
        </w:rPr>
        <w:t>false</w:t>
      </w:r>
      <w:r w:rsidRPr="005A6481">
        <w:rPr>
          <w:lang w:eastAsia="zh-CN"/>
        </w:rPr>
        <w:t>;</w:t>
      </w:r>
    </w:p>
    <w:p w:rsidR="004418BD" w:rsidRPr="005A6481" w:rsidRDefault="004418BD" w:rsidP="004418BD">
      <w:pPr>
        <w:ind w:left="851" w:hanging="284"/>
        <w:rPr>
          <w:lang w:eastAsia="zh-CN"/>
        </w:rPr>
      </w:pPr>
      <w:r w:rsidRPr="005A6481">
        <w:t>2&gt;</w:t>
      </w:r>
      <w:r w:rsidRPr="005A6481">
        <w:tab/>
        <w:t xml:space="preserve">set </w:t>
      </w:r>
      <w:proofErr w:type="spellStart"/>
      <w:r w:rsidRPr="005A6481">
        <w:rPr>
          <w:i/>
        </w:rPr>
        <w:t>reservedBits</w:t>
      </w:r>
      <w:proofErr w:type="spellEnd"/>
      <w:r w:rsidRPr="005A6481">
        <w:t xml:space="preserve"> to the value of the corresponding field included in the preconfigured </w:t>
      </w:r>
      <w:proofErr w:type="spellStart"/>
      <w:r w:rsidRPr="005A6481">
        <w:t>sidelink</w:t>
      </w:r>
      <w:proofErr w:type="spellEnd"/>
      <w:r w:rsidRPr="005A6481">
        <w:t xml:space="preserve"> parameters (i.e. </w:t>
      </w:r>
      <w:proofErr w:type="spellStart"/>
      <w:r w:rsidRPr="005A6481">
        <w:rPr>
          <w:i/>
        </w:rPr>
        <w:t>sl-PreconfigGeneral</w:t>
      </w:r>
      <w:proofErr w:type="spellEnd"/>
      <w:r w:rsidRPr="005A6481">
        <w:t xml:space="preserve"> in </w:t>
      </w:r>
      <w:proofErr w:type="spellStart"/>
      <w:r w:rsidRPr="005A6481">
        <w:rPr>
          <w:i/>
        </w:rPr>
        <w:t>SidelinkPreconfigNR</w:t>
      </w:r>
      <w:proofErr w:type="spellEnd"/>
      <w:r w:rsidRPr="005A6481">
        <w:t xml:space="preserve"> defined in 9.3)</w:t>
      </w:r>
      <w:r w:rsidRPr="005A6481">
        <w:rPr>
          <w:lang w:eastAsia="zh-CN"/>
        </w:rPr>
        <w:t>;</w:t>
      </w:r>
    </w:p>
    <w:p w:rsidR="004418BD" w:rsidRPr="005A6481" w:rsidRDefault="004418BD" w:rsidP="004418BD">
      <w:pPr>
        <w:pStyle w:val="B20"/>
        <w:rPr>
          <w:lang w:eastAsia="zh-CN"/>
        </w:rPr>
      </w:pPr>
      <w:r w:rsidRPr="005A6481">
        <w:rPr>
          <w:lang w:eastAsia="zh-CN"/>
        </w:rPr>
        <w:t xml:space="preserve">2&gt; set </w:t>
      </w:r>
      <w:proofErr w:type="spellStart"/>
      <w:r w:rsidRPr="005A6481">
        <w:rPr>
          <w:i/>
          <w:iCs/>
          <w:lang w:eastAsia="zh-CN"/>
        </w:rPr>
        <w:t>sl</w:t>
      </w:r>
      <w:proofErr w:type="spellEnd"/>
      <w:r w:rsidRPr="005A6481">
        <w:rPr>
          <w:i/>
          <w:iCs/>
          <w:lang w:eastAsia="zh-CN"/>
        </w:rPr>
        <w:t>-TDD-Config</w:t>
      </w:r>
      <w:r w:rsidRPr="005A6481">
        <w:rPr>
          <w:lang w:eastAsia="zh-CN"/>
        </w:rPr>
        <w:t xml:space="preserve"> to the value representing the same meaning as that is included in the corresponding field included in the preconfigured </w:t>
      </w:r>
      <w:proofErr w:type="spellStart"/>
      <w:r w:rsidRPr="005A6481">
        <w:rPr>
          <w:lang w:eastAsia="zh-CN"/>
        </w:rPr>
        <w:t>sidelink</w:t>
      </w:r>
      <w:proofErr w:type="spellEnd"/>
      <w:r w:rsidRPr="005A6481">
        <w:rPr>
          <w:lang w:eastAsia="zh-CN"/>
        </w:rPr>
        <w:t xml:space="preserve"> parameters (i.e. </w:t>
      </w:r>
      <w:proofErr w:type="spellStart"/>
      <w:r w:rsidRPr="005A6481">
        <w:rPr>
          <w:i/>
          <w:iCs/>
          <w:lang w:eastAsia="zh-CN"/>
        </w:rPr>
        <w:t>sl-PreconfigGeneral</w:t>
      </w:r>
      <w:proofErr w:type="spellEnd"/>
      <w:r w:rsidRPr="005A6481">
        <w:rPr>
          <w:lang w:eastAsia="zh-CN"/>
        </w:rPr>
        <w:t xml:space="preserve"> in </w:t>
      </w:r>
      <w:r w:rsidRPr="005A6481">
        <w:rPr>
          <w:i/>
          <w:iCs/>
          <w:lang w:eastAsia="zh-CN"/>
        </w:rPr>
        <w:t>SL-</w:t>
      </w:r>
      <w:proofErr w:type="spellStart"/>
      <w:r w:rsidRPr="005A6481">
        <w:rPr>
          <w:i/>
          <w:iCs/>
          <w:lang w:eastAsia="zh-CN"/>
        </w:rPr>
        <w:t>PreconfigurationNR</w:t>
      </w:r>
      <w:proofErr w:type="spellEnd"/>
      <w:r w:rsidRPr="005A6481">
        <w:rPr>
          <w:lang w:eastAsia="zh-CN"/>
        </w:rPr>
        <w:t xml:space="preserve"> defined in 9.3) as described in TS 38.213, clause 16.1 [13];</w:t>
      </w:r>
    </w:p>
    <w:p w:rsidR="004418BD" w:rsidRPr="005A6481" w:rsidRDefault="004418BD" w:rsidP="004418BD">
      <w:pPr>
        <w:pStyle w:val="B10"/>
      </w:pPr>
      <w:r w:rsidRPr="005A6481">
        <w:t>1&gt;</w:t>
      </w:r>
      <w:r w:rsidRPr="005A6481">
        <w:tab/>
        <w:t xml:space="preserve">set </w:t>
      </w:r>
      <w:proofErr w:type="spellStart"/>
      <w:r w:rsidRPr="005A6481">
        <w:rPr>
          <w:i/>
        </w:rPr>
        <w:t>directFrameNumber</w:t>
      </w:r>
      <w:proofErr w:type="spellEnd"/>
      <w:r w:rsidRPr="005A6481">
        <w:rPr>
          <w:i/>
        </w:rPr>
        <w:t xml:space="preserve"> </w:t>
      </w:r>
      <w:r w:rsidRPr="005A6481">
        <w:t>and</w:t>
      </w:r>
      <w:r w:rsidRPr="005A6481">
        <w:rPr>
          <w:i/>
        </w:rPr>
        <w:t xml:space="preserve"> </w:t>
      </w:r>
      <w:proofErr w:type="spellStart"/>
      <w:r w:rsidRPr="005A6481">
        <w:rPr>
          <w:i/>
        </w:rPr>
        <w:t>slotIndex</w:t>
      </w:r>
      <w:proofErr w:type="spellEnd"/>
      <w:r w:rsidRPr="005A6481">
        <w:rPr>
          <w:i/>
        </w:rPr>
        <w:t xml:space="preserve"> </w:t>
      </w:r>
      <w:r w:rsidRPr="005A6481">
        <w:t>according to the slot used to transmit the SLSS, as specified in 5.8.5.3;</w:t>
      </w:r>
    </w:p>
    <w:p w:rsidR="004418BD" w:rsidRPr="005A6481" w:rsidRDefault="004418BD" w:rsidP="004418BD">
      <w:pPr>
        <w:pStyle w:val="B10"/>
      </w:pPr>
      <w:r w:rsidRPr="005A6481">
        <w:t>1&gt;</w:t>
      </w:r>
      <w:r w:rsidRPr="005A6481">
        <w:tab/>
        <w:t xml:space="preserve">submit the </w:t>
      </w:r>
      <w:proofErr w:type="spellStart"/>
      <w:r w:rsidRPr="005A6481">
        <w:rPr>
          <w:i/>
        </w:rPr>
        <w:t>MasterInformationBlockSidelink</w:t>
      </w:r>
      <w:proofErr w:type="spellEnd"/>
      <w:r w:rsidRPr="005A6481">
        <w:t xml:space="preserve"> to lower layers for transmission upon which the procedure ends;</w:t>
      </w:r>
    </w:p>
    <w:p w:rsidR="004418BD" w:rsidRPr="005A6481" w:rsidRDefault="004418BD" w:rsidP="004418BD">
      <w:pPr>
        <w:rPr>
          <w:lang w:eastAsia="zh-CN"/>
        </w:rPr>
      </w:pPr>
      <w:r w:rsidRPr="005A6481">
        <w:t xml:space="preserve">[TS </w:t>
      </w:r>
      <w:r w:rsidRPr="005A6481">
        <w:rPr>
          <w:lang w:eastAsia="zh-CN"/>
        </w:rPr>
        <w:t>38</w:t>
      </w:r>
      <w:r w:rsidRPr="005A6481">
        <w:t>.</w:t>
      </w:r>
      <w:r w:rsidRPr="005A6481">
        <w:rPr>
          <w:lang w:eastAsia="zh-CN"/>
        </w:rPr>
        <w:t>331</w:t>
      </w:r>
      <w:r w:rsidRPr="005A6481">
        <w:t xml:space="preserve">, clause </w:t>
      </w:r>
      <w:r w:rsidRPr="005A6481">
        <w:rPr>
          <w:rFonts w:eastAsia="MS Mincho"/>
        </w:rPr>
        <w:t>5.8.12</w:t>
      </w:r>
      <w:r w:rsidRPr="005A6481">
        <w:t>]</w:t>
      </w:r>
    </w:p>
    <w:p w:rsidR="004418BD" w:rsidRPr="005A6481" w:rsidRDefault="004418BD" w:rsidP="004418BD">
      <w:pPr>
        <w:rPr>
          <w:lang w:eastAsia="zh-CN"/>
        </w:rPr>
      </w:pPr>
      <w:r w:rsidRPr="005A6481">
        <w:t xml:space="preserve">When the UE </w:t>
      </w:r>
      <w:r w:rsidRPr="005A6481">
        <w:rPr>
          <w:lang w:eastAsia="zh-CN"/>
        </w:rPr>
        <w:t xml:space="preserve">selects </w:t>
      </w:r>
      <w:r w:rsidRPr="005A6481">
        <w:t>GNSS as the synchronization reference source</w:t>
      </w:r>
      <w:r w:rsidRPr="005A6481">
        <w:rPr>
          <w:lang w:eastAsia="zh-CN"/>
        </w:rPr>
        <w:t>, the DFN,</w:t>
      </w:r>
      <w:r w:rsidRPr="005A6481">
        <w:t xml:space="preserve"> </w:t>
      </w:r>
      <w:r w:rsidRPr="005A6481">
        <w:rPr>
          <w:lang w:eastAsia="zh-CN"/>
        </w:rPr>
        <w:t xml:space="preserve">the subframe number within a frame and slot number within a frame used for NR </w:t>
      </w:r>
      <w:proofErr w:type="spellStart"/>
      <w:r w:rsidRPr="005A6481">
        <w:rPr>
          <w:lang w:eastAsia="zh-CN"/>
        </w:rPr>
        <w:t>sidelink</w:t>
      </w:r>
      <w:proofErr w:type="spellEnd"/>
      <w:r w:rsidRPr="005A6481">
        <w:rPr>
          <w:lang w:eastAsia="zh-CN"/>
        </w:rPr>
        <w:t xml:space="preserve"> communication are derived from the current UTC time, by the following formulae:</w:t>
      </w:r>
    </w:p>
    <w:p w:rsidR="004418BD" w:rsidRPr="005A6481" w:rsidRDefault="004418BD" w:rsidP="004418BD">
      <w:pPr>
        <w:pStyle w:val="EQ"/>
        <w:jc w:val="center"/>
        <w:rPr>
          <w:noProof w:val="0"/>
          <w:lang w:eastAsia="zh-CN"/>
        </w:rPr>
      </w:pPr>
      <w:r w:rsidRPr="005A6481">
        <w:rPr>
          <w:i/>
          <w:noProof w:val="0"/>
          <w:lang w:eastAsia="zh-CN"/>
        </w:rPr>
        <w:t>DFN</w:t>
      </w:r>
      <w:r w:rsidRPr="005A6481">
        <w:rPr>
          <w:noProof w:val="0"/>
          <w:lang w:eastAsia="zh-CN"/>
        </w:rPr>
        <w:t>=</w:t>
      </w:r>
      <w:r w:rsidRPr="005A6481">
        <w:rPr>
          <w:noProof w:val="0"/>
        </w:rPr>
        <w:t xml:space="preserve"> Floor (</w:t>
      </w:r>
      <w:r w:rsidRPr="005A6481">
        <w:rPr>
          <w:noProof w:val="0"/>
          <w:lang w:eastAsia="zh-CN"/>
        </w:rPr>
        <w:t>0.1*(</w:t>
      </w:r>
      <w:proofErr w:type="spellStart"/>
      <w:r w:rsidRPr="005A6481">
        <w:rPr>
          <w:i/>
          <w:noProof w:val="0"/>
          <w:lang w:eastAsia="zh-CN"/>
        </w:rPr>
        <w:t>Tcurrent</w:t>
      </w:r>
      <w:proofErr w:type="spellEnd"/>
      <w:r w:rsidRPr="005A6481">
        <w:rPr>
          <w:noProof w:val="0"/>
        </w:rPr>
        <w:t xml:space="preserve"> </w:t>
      </w:r>
      <w:r w:rsidRPr="005A6481">
        <w:rPr>
          <w:noProof w:val="0"/>
          <w:lang w:eastAsia="zh-CN"/>
        </w:rPr>
        <w:t>–</w:t>
      </w:r>
      <w:proofErr w:type="spellStart"/>
      <w:r w:rsidRPr="005A6481">
        <w:rPr>
          <w:i/>
          <w:noProof w:val="0"/>
          <w:lang w:eastAsia="zh-CN"/>
        </w:rPr>
        <w:t>Tref</w:t>
      </w:r>
      <w:proofErr w:type="spellEnd"/>
      <w:r w:rsidRPr="005A6481">
        <w:rPr>
          <w:i/>
          <w:noProof w:val="0"/>
          <w:lang w:eastAsia="zh-CN"/>
        </w:rPr>
        <w:t>–</w:t>
      </w:r>
      <w:proofErr w:type="spellStart"/>
      <w:r w:rsidRPr="005A6481">
        <w:rPr>
          <w:i/>
          <w:noProof w:val="0"/>
          <w:lang w:eastAsia="zh-CN"/>
        </w:rPr>
        <w:t>OffsetDFN</w:t>
      </w:r>
      <w:proofErr w:type="spellEnd"/>
      <w:r w:rsidRPr="005A6481">
        <w:rPr>
          <w:noProof w:val="0"/>
        </w:rPr>
        <w:t>)</w:t>
      </w:r>
      <w:r w:rsidRPr="005A6481">
        <w:rPr>
          <w:noProof w:val="0"/>
          <w:lang w:eastAsia="zh-CN"/>
        </w:rPr>
        <w:t>) mod 1024</w:t>
      </w:r>
    </w:p>
    <w:p w:rsidR="004418BD" w:rsidRPr="005A6481" w:rsidRDefault="004418BD" w:rsidP="004418BD">
      <w:pPr>
        <w:pStyle w:val="EQ"/>
        <w:jc w:val="center"/>
        <w:rPr>
          <w:noProof w:val="0"/>
          <w:lang w:eastAsia="zh-CN"/>
        </w:rPr>
      </w:pPr>
      <w:proofErr w:type="spellStart"/>
      <w:r w:rsidRPr="005A6481">
        <w:rPr>
          <w:i/>
          <w:noProof w:val="0"/>
          <w:lang w:eastAsia="zh-CN"/>
        </w:rPr>
        <w:t>SubframeNumber</w:t>
      </w:r>
      <w:proofErr w:type="spellEnd"/>
      <w:r w:rsidRPr="005A6481">
        <w:rPr>
          <w:noProof w:val="0"/>
          <w:lang w:eastAsia="zh-CN"/>
        </w:rPr>
        <w:t>=</w:t>
      </w:r>
      <w:r w:rsidRPr="005A6481">
        <w:rPr>
          <w:noProof w:val="0"/>
        </w:rPr>
        <w:t xml:space="preserve"> Floor (</w:t>
      </w:r>
      <w:proofErr w:type="spellStart"/>
      <w:r w:rsidRPr="005A6481">
        <w:rPr>
          <w:i/>
          <w:noProof w:val="0"/>
          <w:lang w:eastAsia="zh-CN"/>
        </w:rPr>
        <w:t>Tcurrent</w:t>
      </w:r>
      <w:proofErr w:type="spellEnd"/>
      <w:r w:rsidRPr="005A6481">
        <w:rPr>
          <w:noProof w:val="0"/>
        </w:rPr>
        <w:t xml:space="preserve"> </w:t>
      </w:r>
      <w:r w:rsidRPr="005A6481">
        <w:rPr>
          <w:noProof w:val="0"/>
          <w:lang w:eastAsia="zh-CN"/>
        </w:rPr>
        <w:t>–</w:t>
      </w:r>
      <w:proofErr w:type="spellStart"/>
      <w:r w:rsidRPr="005A6481">
        <w:rPr>
          <w:i/>
          <w:noProof w:val="0"/>
          <w:lang w:eastAsia="zh-CN"/>
        </w:rPr>
        <w:t>Tref</w:t>
      </w:r>
      <w:proofErr w:type="spellEnd"/>
      <w:r w:rsidRPr="005A6481">
        <w:rPr>
          <w:i/>
          <w:noProof w:val="0"/>
          <w:lang w:eastAsia="zh-CN"/>
        </w:rPr>
        <w:t>–</w:t>
      </w:r>
      <w:proofErr w:type="spellStart"/>
      <w:r w:rsidRPr="005A6481">
        <w:rPr>
          <w:i/>
          <w:noProof w:val="0"/>
          <w:lang w:eastAsia="zh-CN"/>
        </w:rPr>
        <w:t>OffsetDFN</w:t>
      </w:r>
      <w:proofErr w:type="spellEnd"/>
      <w:r w:rsidRPr="005A6481">
        <w:rPr>
          <w:noProof w:val="0"/>
          <w:lang w:eastAsia="zh-CN"/>
        </w:rPr>
        <w:t>) mod 10</w:t>
      </w:r>
    </w:p>
    <w:p w:rsidR="004418BD" w:rsidRPr="005A6481" w:rsidRDefault="004418BD" w:rsidP="004418BD">
      <w:pPr>
        <w:pStyle w:val="EQ"/>
        <w:jc w:val="center"/>
        <w:rPr>
          <w:bCs/>
          <w:noProof w:val="0"/>
        </w:rPr>
      </w:pPr>
      <w:proofErr w:type="spellStart"/>
      <w:r w:rsidRPr="005A6481">
        <w:rPr>
          <w:i/>
          <w:iCs/>
          <w:noProof w:val="0"/>
        </w:rPr>
        <w:t>SlotNumber</w:t>
      </w:r>
      <w:proofErr w:type="spellEnd"/>
      <w:r w:rsidRPr="005A6481">
        <w:rPr>
          <w:noProof w:val="0"/>
        </w:rPr>
        <w:t>= Floor ((</w:t>
      </w:r>
      <w:proofErr w:type="spellStart"/>
      <w:r w:rsidRPr="005A6481">
        <w:rPr>
          <w:i/>
          <w:iCs/>
          <w:noProof w:val="0"/>
        </w:rPr>
        <w:t>Tcurrent</w:t>
      </w:r>
      <w:proofErr w:type="spellEnd"/>
      <w:r w:rsidRPr="005A6481">
        <w:rPr>
          <w:noProof w:val="0"/>
        </w:rPr>
        <w:t xml:space="preserve"> –</w:t>
      </w:r>
      <w:proofErr w:type="spellStart"/>
      <w:r w:rsidRPr="005A6481">
        <w:rPr>
          <w:noProof w:val="0"/>
        </w:rPr>
        <w:t>Tref</w:t>
      </w:r>
      <w:proofErr w:type="spellEnd"/>
      <w:r w:rsidRPr="005A6481">
        <w:rPr>
          <w:noProof w:val="0"/>
        </w:rPr>
        <w:t>–</w:t>
      </w:r>
      <w:proofErr w:type="spellStart"/>
      <w:proofErr w:type="gramStart"/>
      <w:r w:rsidRPr="005A6481">
        <w:rPr>
          <w:i/>
          <w:iCs/>
          <w:noProof w:val="0"/>
        </w:rPr>
        <w:t>OffsetDFN</w:t>
      </w:r>
      <w:proofErr w:type="spellEnd"/>
      <w:r w:rsidRPr="005A6481">
        <w:rPr>
          <w:noProof w:val="0"/>
        </w:rPr>
        <w:t>)*</w:t>
      </w:r>
      <w:proofErr w:type="gramEnd"/>
      <w:r w:rsidRPr="005A6481">
        <w:rPr>
          <w:noProof w:val="0"/>
        </w:rPr>
        <w:t>2</w:t>
      </w:r>
      <w:r w:rsidRPr="005A6481">
        <w:rPr>
          <w:noProof w:val="0"/>
          <w:vertAlign w:val="superscript"/>
        </w:rPr>
        <w:t>μ</w:t>
      </w:r>
      <w:r w:rsidRPr="005A6481">
        <w:rPr>
          <w:noProof w:val="0"/>
        </w:rPr>
        <w:t>) mod (10*2</w:t>
      </w:r>
      <w:r w:rsidRPr="005A6481">
        <w:rPr>
          <w:noProof w:val="0"/>
          <w:vertAlign w:val="superscript"/>
        </w:rPr>
        <w:t>μ</w:t>
      </w:r>
      <w:r w:rsidRPr="005A6481">
        <w:rPr>
          <w:noProof w:val="0"/>
        </w:rPr>
        <w:t>)</w:t>
      </w:r>
    </w:p>
    <w:p w:rsidR="004418BD" w:rsidRPr="005A6481" w:rsidRDefault="004418BD" w:rsidP="004418BD">
      <w:pPr>
        <w:rPr>
          <w:lang w:eastAsia="zh-CN"/>
        </w:rPr>
      </w:pPr>
      <w:r w:rsidRPr="005A6481">
        <w:rPr>
          <w:lang w:eastAsia="zh-CN"/>
        </w:rPr>
        <w:t>Where:</w:t>
      </w:r>
    </w:p>
    <w:p w:rsidR="004418BD" w:rsidRPr="005A6481" w:rsidRDefault="004418BD" w:rsidP="004418BD">
      <w:pPr>
        <w:pStyle w:val="B10"/>
        <w:rPr>
          <w:lang w:eastAsia="zh-CN"/>
        </w:rPr>
      </w:pPr>
      <w:proofErr w:type="spellStart"/>
      <w:r w:rsidRPr="005A6481">
        <w:rPr>
          <w:b/>
          <w:i/>
          <w:lang w:eastAsia="zh-CN"/>
        </w:rPr>
        <w:t>Tcurrent</w:t>
      </w:r>
      <w:proofErr w:type="spellEnd"/>
      <w:r w:rsidRPr="005A6481">
        <w:rPr>
          <w:lang w:eastAsia="zh-CN"/>
        </w:rPr>
        <w:t xml:space="preserve"> is the current UTC time obtained from GNSS. This value is expressed in milliseconds;</w:t>
      </w:r>
    </w:p>
    <w:p w:rsidR="004418BD" w:rsidRPr="005A6481" w:rsidRDefault="004418BD" w:rsidP="004418BD">
      <w:pPr>
        <w:pStyle w:val="B10"/>
        <w:rPr>
          <w:kern w:val="2"/>
          <w:lang w:eastAsia="zh-CN"/>
        </w:rPr>
      </w:pPr>
      <w:proofErr w:type="spellStart"/>
      <w:r w:rsidRPr="005A6481">
        <w:rPr>
          <w:b/>
          <w:i/>
          <w:lang w:eastAsia="zh-CN"/>
        </w:rPr>
        <w:t>Tref</w:t>
      </w:r>
      <w:proofErr w:type="spellEnd"/>
      <w:r w:rsidRPr="005A6481">
        <w:rPr>
          <w:lang w:eastAsia="zh-CN"/>
        </w:rPr>
        <w:t xml:space="preserve"> is the reference UTC time 00:00:00 on Gregorian calendar date 1 January, 1900</w:t>
      </w:r>
      <w:r w:rsidRPr="005A6481">
        <w:rPr>
          <w:kern w:val="2"/>
        </w:rPr>
        <w:t xml:space="preserve"> (midnight between </w:t>
      </w:r>
      <w:r w:rsidRPr="005A6481">
        <w:rPr>
          <w:kern w:val="2"/>
          <w:lang w:eastAsia="zh-CN"/>
        </w:rPr>
        <w:t>Thursday</w:t>
      </w:r>
      <w:r w:rsidRPr="005A6481">
        <w:rPr>
          <w:kern w:val="2"/>
        </w:rPr>
        <w:t xml:space="preserve">, December 31, </w:t>
      </w:r>
      <w:r w:rsidRPr="005A6481">
        <w:rPr>
          <w:kern w:val="2"/>
          <w:lang w:eastAsia="zh-CN"/>
        </w:rPr>
        <w:t>1899</w:t>
      </w:r>
      <w:r w:rsidRPr="005A6481">
        <w:rPr>
          <w:kern w:val="2"/>
        </w:rPr>
        <w:t xml:space="preserve"> and </w:t>
      </w:r>
      <w:r w:rsidRPr="005A6481">
        <w:rPr>
          <w:kern w:val="2"/>
          <w:lang w:eastAsia="zh-CN"/>
        </w:rPr>
        <w:t>Friday</w:t>
      </w:r>
      <w:r w:rsidRPr="005A6481">
        <w:rPr>
          <w:kern w:val="2"/>
        </w:rPr>
        <w:t xml:space="preserve">, January 1, </w:t>
      </w:r>
      <w:r w:rsidRPr="005A6481">
        <w:rPr>
          <w:kern w:val="2"/>
          <w:lang w:eastAsia="zh-CN"/>
        </w:rPr>
        <w:t>1900</w:t>
      </w:r>
      <w:r w:rsidRPr="005A6481">
        <w:rPr>
          <w:kern w:val="2"/>
        </w:rPr>
        <w:t>)</w:t>
      </w:r>
      <w:r w:rsidRPr="005A6481">
        <w:rPr>
          <w:lang w:eastAsia="zh-CN"/>
        </w:rPr>
        <w:t>. This value is expressed in milliseconds</w:t>
      </w:r>
      <w:r w:rsidRPr="005A6481">
        <w:rPr>
          <w:kern w:val="2"/>
          <w:lang w:eastAsia="zh-CN"/>
        </w:rPr>
        <w:t>;</w:t>
      </w:r>
    </w:p>
    <w:p w:rsidR="004418BD" w:rsidRPr="005A6481" w:rsidRDefault="004418BD" w:rsidP="004418BD">
      <w:pPr>
        <w:pStyle w:val="B10"/>
        <w:rPr>
          <w:lang w:eastAsia="zh-CN"/>
        </w:rPr>
      </w:pPr>
      <w:proofErr w:type="spellStart"/>
      <w:r w:rsidRPr="005A6481">
        <w:rPr>
          <w:b/>
          <w:i/>
          <w:lang w:eastAsia="zh-CN"/>
        </w:rPr>
        <w:t>OffsetDFN</w:t>
      </w:r>
      <w:proofErr w:type="spellEnd"/>
      <w:r w:rsidRPr="005A6481">
        <w:rPr>
          <w:lang w:eastAsia="zh-CN"/>
        </w:rPr>
        <w:t xml:space="preserve"> is the value </w:t>
      </w:r>
      <w:proofErr w:type="spellStart"/>
      <w:r w:rsidRPr="005A6481">
        <w:rPr>
          <w:i/>
          <w:lang w:eastAsia="zh-CN"/>
        </w:rPr>
        <w:t>sl-OffsetDFN</w:t>
      </w:r>
      <w:proofErr w:type="spellEnd"/>
      <w:r w:rsidRPr="005A6481">
        <w:rPr>
          <w:lang w:eastAsia="zh-CN"/>
        </w:rPr>
        <w:t xml:space="preserve"> if configured, otherwise it is zero. This value is expressed in milliseconds.</w:t>
      </w:r>
    </w:p>
    <w:p w:rsidR="004418BD" w:rsidRPr="005A6481" w:rsidRDefault="004418BD" w:rsidP="004418BD">
      <w:pPr>
        <w:pStyle w:val="B10"/>
        <w:rPr>
          <w:lang w:eastAsia="zh-CN"/>
        </w:rPr>
      </w:pPr>
      <w:r w:rsidRPr="005A6481">
        <w:t>μ=0/1/2/3 corresponding to the 15/30/60/120 kHz of SCS for SL, respectively.</w:t>
      </w:r>
    </w:p>
    <w:p w:rsidR="004418BD" w:rsidRPr="005A6481" w:rsidRDefault="004418BD" w:rsidP="004418BD">
      <w:pPr>
        <w:pStyle w:val="NO"/>
      </w:pPr>
      <w:r w:rsidRPr="005A6481">
        <w:t>NOTE 1:</w:t>
      </w:r>
      <w:r w:rsidRPr="005A6481">
        <w:tab/>
        <w:t xml:space="preserve">In case of leap second change event, how UE obtains the scheduled time of leap second change to adjust </w:t>
      </w:r>
      <w:proofErr w:type="spellStart"/>
      <w:r w:rsidRPr="005A6481">
        <w:rPr>
          <w:i/>
        </w:rPr>
        <w:t>Tcurrent</w:t>
      </w:r>
      <w:proofErr w:type="spellEnd"/>
      <w:r w:rsidRPr="005A6481">
        <w:t xml:space="preserve"> correspondingly is left to UE implementation. How UE handles to avoid the sudden discontinuity of DFN is left to UE implementation.</w:t>
      </w:r>
    </w:p>
    <w:p w:rsidR="004418BD" w:rsidRPr="005A6481" w:rsidRDefault="004418BD" w:rsidP="004418BD">
      <w:pPr>
        <w:pStyle w:val="TOC5"/>
        <w:widowControl/>
        <w:tabs>
          <w:tab w:val="clear" w:pos="9639"/>
        </w:tabs>
        <w:spacing w:after="180"/>
        <w:ind w:left="1135" w:right="0" w:hanging="851"/>
        <w:rPr>
          <w:noProof w:val="0"/>
        </w:rPr>
      </w:pPr>
      <w:r w:rsidRPr="005A6481">
        <w:rPr>
          <w:noProof w:val="0"/>
        </w:rPr>
        <w:t>NOTE 2:</w:t>
      </w:r>
      <w:r w:rsidRPr="005A6481">
        <w:rPr>
          <w:noProof w:val="0"/>
        </w:rPr>
        <w:tab/>
        <w:t>Void.</w:t>
      </w:r>
    </w:p>
    <w:p w:rsidR="004418BD" w:rsidRPr="005A6481" w:rsidRDefault="004418BD" w:rsidP="004418BD">
      <w:pPr>
        <w:pStyle w:val="H6"/>
        <w:rPr>
          <w:lang w:eastAsia="zh-CN"/>
        </w:rPr>
      </w:pPr>
      <w:r w:rsidRPr="005A6481">
        <w:rPr>
          <w:lang w:eastAsia="zh-CN"/>
        </w:rPr>
        <w:lastRenderedPageBreak/>
        <w:t>12.2.2.1.3</w:t>
      </w:r>
      <w:r w:rsidRPr="005A6481">
        <w:tab/>
        <w:t>Test description</w:t>
      </w:r>
    </w:p>
    <w:p w:rsidR="004418BD" w:rsidRPr="005A6481" w:rsidRDefault="004418BD" w:rsidP="004418BD">
      <w:pPr>
        <w:pStyle w:val="H6"/>
      </w:pPr>
      <w:r w:rsidRPr="005A6481">
        <w:rPr>
          <w:lang w:eastAsia="zh-CN"/>
        </w:rPr>
        <w:t>12.2.2.1.3.1</w:t>
      </w:r>
      <w:r w:rsidRPr="005A6481">
        <w:tab/>
        <w:t>Pre-test conditions</w:t>
      </w:r>
    </w:p>
    <w:p w:rsidR="004418BD" w:rsidRPr="005A6481" w:rsidRDefault="004418BD" w:rsidP="004418BD">
      <w:pPr>
        <w:pStyle w:val="H6"/>
      </w:pPr>
      <w:r w:rsidRPr="005A6481">
        <w:t>System Simulator:</w:t>
      </w:r>
    </w:p>
    <w:p w:rsidR="004418BD" w:rsidRPr="005A6481" w:rsidRDefault="004418BD" w:rsidP="004418BD">
      <w:pPr>
        <w:pStyle w:val="B10"/>
        <w:snapToGrid w:val="0"/>
        <w:rPr>
          <w:lang w:eastAsia="zh-CN"/>
        </w:rPr>
      </w:pPr>
      <w:r w:rsidRPr="005A6481">
        <w:rPr>
          <w:lang w:eastAsia="zh-CN"/>
        </w:rPr>
        <w:t>-</w:t>
      </w:r>
      <w:r w:rsidRPr="005A6481">
        <w:rPr>
          <w:lang w:eastAsia="zh-CN"/>
        </w:rPr>
        <w:tab/>
        <w:t>NR Cell</w:t>
      </w:r>
    </w:p>
    <w:p w:rsidR="004418BD" w:rsidRPr="005A6481" w:rsidRDefault="004418BD" w:rsidP="004418BD">
      <w:pPr>
        <w:pStyle w:val="B10"/>
        <w:ind w:firstLine="0"/>
      </w:pPr>
      <w:r w:rsidRPr="005A6481">
        <w:t>-</w:t>
      </w:r>
      <w:r w:rsidRPr="005A6481">
        <w:tab/>
        <w:t>NR Cell 1 is the serving cell.</w:t>
      </w:r>
    </w:p>
    <w:p w:rsidR="004418BD" w:rsidRPr="005A6481" w:rsidRDefault="004418BD" w:rsidP="004418BD">
      <w:pPr>
        <w:pStyle w:val="B10"/>
        <w:ind w:firstLine="0"/>
      </w:pPr>
      <w:r w:rsidRPr="005A6481">
        <w:t>-</w:t>
      </w:r>
      <w:r w:rsidRPr="005A6481">
        <w:tab/>
        <w:t>System information combination NR-14 as defined in TS 38.508-1 [4] clause 4.4.3.1.2 is used in NR cell 1.</w:t>
      </w:r>
    </w:p>
    <w:p w:rsidR="004418BD" w:rsidRPr="005A6481" w:rsidRDefault="004418BD" w:rsidP="004418BD">
      <w:pPr>
        <w:pStyle w:val="B10"/>
        <w:rPr>
          <w:lang w:eastAsia="zh-CN"/>
        </w:rPr>
      </w:pPr>
      <w:r w:rsidRPr="005A6481">
        <w:t>-</w:t>
      </w:r>
      <w:r w:rsidRPr="005A6481">
        <w:tab/>
      </w:r>
      <w:r w:rsidRPr="005A6481">
        <w:rPr>
          <w:lang w:eastAsia="zh-CN"/>
        </w:rPr>
        <w:t>NR-SS-UE</w:t>
      </w:r>
      <w:r w:rsidRPr="005A6481">
        <w:rPr>
          <w:rStyle w:val="af0"/>
          <w:lang w:eastAsia="zh-CN"/>
        </w:rPr>
        <w:t xml:space="preserve"> </w:t>
      </w:r>
    </w:p>
    <w:p w:rsidR="004418BD" w:rsidRPr="005A6481" w:rsidRDefault="004418BD" w:rsidP="004418BD">
      <w:pPr>
        <w:pStyle w:val="B10"/>
        <w:ind w:firstLine="0"/>
      </w:pPr>
      <w:r w:rsidRPr="005A6481">
        <w:t>-</w:t>
      </w:r>
      <w:r w:rsidRPr="005A6481">
        <w:tab/>
        <w:t xml:space="preserve">NR-SS-UE 1, 2, 3, 4 and 5 operating as NR </w:t>
      </w:r>
      <w:proofErr w:type="spellStart"/>
      <w:r w:rsidRPr="005A6481">
        <w:t>sidelink</w:t>
      </w:r>
      <w:proofErr w:type="spellEnd"/>
      <w:r w:rsidRPr="005A6481">
        <w:t xml:space="preserve"> communication device on the resources (i.e. the frequency included in pre-configuration) that UE is expected to use for transmission and reception via PC5 interface. </w:t>
      </w:r>
    </w:p>
    <w:p w:rsidR="004418BD" w:rsidRPr="005A6481" w:rsidRDefault="004418BD" w:rsidP="004418BD">
      <w:pPr>
        <w:pStyle w:val="B10"/>
        <w:ind w:firstLine="0"/>
        <w:rPr>
          <w:lang w:eastAsia="zh-CN"/>
        </w:rPr>
      </w:pPr>
      <w:r w:rsidRPr="005A6481">
        <w:rPr>
          <w:lang w:eastAsia="zh-CN"/>
        </w:rPr>
        <w:t>-</w:t>
      </w:r>
      <w:r w:rsidRPr="005A6481">
        <w:rPr>
          <w:lang w:eastAsia="zh-CN"/>
        </w:rPr>
        <w:tab/>
        <w:t>NR-SS-UE 1 transmits S</w:t>
      </w:r>
      <w:ins w:id="71" w:author="Huawei" w:date="2023-02-13T15:46:00Z">
        <w:r w:rsidR="009419F0" w:rsidRPr="005A6481">
          <w:rPr>
            <w:lang w:eastAsia="zh-CN"/>
          </w:rPr>
          <w:t>L</w:t>
        </w:r>
      </w:ins>
      <w:r w:rsidRPr="005A6481">
        <w:rPr>
          <w:lang w:eastAsia="zh-CN"/>
        </w:rPr>
        <w:t xml:space="preserve">-SSB with SLSSID = 3, </w:t>
      </w:r>
      <w:proofErr w:type="spellStart"/>
      <w:r w:rsidRPr="005A6481">
        <w:rPr>
          <w:i/>
          <w:lang w:eastAsia="zh-CN"/>
        </w:rPr>
        <w:t>inCoverage</w:t>
      </w:r>
      <w:proofErr w:type="spellEnd"/>
      <w:r w:rsidRPr="005A6481">
        <w:rPr>
          <w:lang w:eastAsia="zh-CN"/>
        </w:rPr>
        <w:t xml:space="preserve"> = true in slots determined by </w:t>
      </w:r>
      <w:r w:rsidRPr="005A6481">
        <w:rPr>
          <w:i/>
          <w:lang w:eastAsia="zh-CN"/>
        </w:rPr>
        <w:t>sl-SSB-TimeAllocation1</w:t>
      </w:r>
      <w:r w:rsidRPr="005A6481">
        <w:rPr>
          <w:lang w:eastAsia="zh-CN"/>
        </w:rPr>
        <w:t xml:space="preserve"> and NR Cell 1 timing.</w:t>
      </w:r>
    </w:p>
    <w:p w:rsidR="004418BD" w:rsidRPr="005A6481" w:rsidRDefault="004418BD" w:rsidP="004418BD">
      <w:pPr>
        <w:pStyle w:val="B10"/>
        <w:ind w:firstLine="0"/>
        <w:rPr>
          <w:lang w:eastAsia="zh-CN"/>
        </w:rPr>
      </w:pPr>
      <w:r w:rsidRPr="005A6481">
        <w:rPr>
          <w:lang w:eastAsia="zh-CN"/>
        </w:rPr>
        <w:t>-</w:t>
      </w:r>
      <w:r w:rsidRPr="005A6481">
        <w:rPr>
          <w:lang w:eastAsia="zh-CN"/>
        </w:rPr>
        <w:tab/>
        <w:t>NR-SS-UE 2 transmits S</w:t>
      </w:r>
      <w:ins w:id="72" w:author="Huawei" w:date="2023-02-13T15:46:00Z">
        <w:r w:rsidR="009419F0" w:rsidRPr="005A6481">
          <w:rPr>
            <w:lang w:eastAsia="zh-CN"/>
          </w:rPr>
          <w:t>L</w:t>
        </w:r>
      </w:ins>
      <w:r w:rsidRPr="005A6481">
        <w:rPr>
          <w:lang w:eastAsia="zh-CN"/>
        </w:rPr>
        <w:t xml:space="preserve">-SSB with SLSSID = 4, </w:t>
      </w:r>
      <w:proofErr w:type="spellStart"/>
      <w:r w:rsidRPr="005A6481">
        <w:rPr>
          <w:i/>
          <w:lang w:eastAsia="zh-CN"/>
        </w:rPr>
        <w:t>inCoverage</w:t>
      </w:r>
      <w:proofErr w:type="spellEnd"/>
      <w:r w:rsidRPr="005A6481">
        <w:rPr>
          <w:lang w:eastAsia="zh-CN"/>
        </w:rPr>
        <w:t xml:space="preserve"> = false in slots determined by </w:t>
      </w:r>
      <w:r w:rsidRPr="005A6481">
        <w:rPr>
          <w:i/>
          <w:lang w:eastAsia="zh-CN"/>
        </w:rPr>
        <w:t>sl-SSB-TimeAllocation2</w:t>
      </w:r>
      <w:r w:rsidRPr="005A6481">
        <w:rPr>
          <w:lang w:eastAsia="zh-CN"/>
        </w:rPr>
        <w:t xml:space="preserve"> and NR Cell 1 timing.</w:t>
      </w:r>
    </w:p>
    <w:p w:rsidR="004418BD" w:rsidRPr="005A6481" w:rsidRDefault="004418BD" w:rsidP="004418BD">
      <w:pPr>
        <w:pStyle w:val="B10"/>
        <w:ind w:firstLine="0"/>
        <w:rPr>
          <w:lang w:eastAsia="zh-CN"/>
        </w:rPr>
      </w:pPr>
      <w:r w:rsidRPr="005A6481">
        <w:rPr>
          <w:lang w:eastAsia="zh-CN"/>
        </w:rPr>
        <w:t>-</w:t>
      </w:r>
      <w:r w:rsidRPr="005A6481">
        <w:rPr>
          <w:lang w:eastAsia="zh-CN"/>
        </w:rPr>
        <w:tab/>
        <w:t>NR-SS-UE 3 transmits S</w:t>
      </w:r>
      <w:ins w:id="73" w:author="Huawei" w:date="2023-02-13T15:46:00Z">
        <w:r w:rsidR="009419F0" w:rsidRPr="005A6481">
          <w:rPr>
            <w:lang w:eastAsia="zh-CN"/>
          </w:rPr>
          <w:t>L</w:t>
        </w:r>
      </w:ins>
      <w:r w:rsidRPr="005A6481">
        <w:rPr>
          <w:lang w:eastAsia="zh-CN"/>
        </w:rPr>
        <w:t xml:space="preserve">-SSB with SLSSID = 0, </w:t>
      </w:r>
      <w:proofErr w:type="spellStart"/>
      <w:r w:rsidRPr="005A6481">
        <w:rPr>
          <w:i/>
          <w:lang w:eastAsia="zh-CN"/>
        </w:rPr>
        <w:t>inCoverage</w:t>
      </w:r>
      <w:proofErr w:type="spellEnd"/>
      <w:r w:rsidRPr="005A6481">
        <w:rPr>
          <w:lang w:eastAsia="zh-CN"/>
        </w:rPr>
        <w:t xml:space="preserve"> = true in slots determined by </w:t>
      </w:r>
      <w:r w:rsidRPr="005A6481">
        <w:rPr>
          <w:i/>
          <w:lang w:eastAsia="zh-CN"/>
        </w:rPr>
        <w:t>sl-SSB-TimeAllocation1</w:t>
      </w:r>
      <w:r w:rsidRPr="005A6481">
        <w:rPr>
          <w:lang w:eastAsia="zh-CN"/>
        </w:rPr>
        <w:t xml:space="preserve"> and GNSS timing.</w:t>
      </w:r>
    </w:p>
    <w:p w:rsidR="004418BD" w:rsidRPr="005A6481" w:rsidRDefault="004418BD" w:rsidP="004418BD">
      <w:pPr>
        <w:pStyle w:val="B10"/>
        <w:ind w:firstLine="0"/>
        <w:rPr>
          <w:lang w:eastAsia="zh-CN"/>
        </w:rPr>
      </w:pPr>
      <w:r w:rsidRPr="005A6481">
        <w:rPr>
          <w:lang w:eastAsia="zh-CN"/>
        </w:rPr>
        <w:t>-</w:t>
      </w:r>
      <w:r w:rsidRPr="005A6481">
        <w:rPr>
          <w:lang w:eastAsia="zh-CN"/>
        </w:rPr>
        <w:tab/>
        <w:t>NR-SS-UE 4 transmits S</w:t>
      </w:r>
      <w:ins w:id="74" w:author="Huawei" w:date="2023-02-13T15:46:00Z">
        <w:r w:rsidR="009419F0" w:rsidRPr="005A6481">
          <w:rPr>
            <w:lang w:eastAsia="zh-CN"/>
          </w:rPr>
          <w:t>L</w:t>
        </w:r>
      </w:ins>
      <w:r w:rsidRPr="005A6481">
        <w:rPr>
          <w:lang w:eastAsia="zh-CN"/>
        </w:rPr>
        <w:t xml:space="preserve">-SSB with SLSSID = 0, </w:t>
      </w:r>
      <w:proofErr w:type="spellStart"/>
      <w:r w:rsidRPr="005A6481">
        <w:rPr>
          <w:i/>
          <w:lang w:eastAsia="zh-CN"/>
        </w:rPr>
        <w:t>inCoverage</w:t>
      </w:r>
      <w:proofErr w:type="spellEnd"/>
      <w:r w:rsidRPr="005A6481">
        <w:rPr>
          <w:lang w:eastAsia="zh-CN"/>
        </w:rPr>
        <w:t xml:space="preserve"> = false in slots determined by </w:t>
      </w:r>
      <w:r w:rsidRPr="005A6481">
        <w:rPr>
          <w:i/>
          <w:lang w:eastAsia="zh-CN"/>
        </w:rPr>
        <w:t>sl-SSB-TimeAllocation2</w:t>
      </w:r>
      <w:r w:rsidRPr="005A6481">
        <w:rPr>
          <w:lang w:eastAsia="zh-CN"/>
        </w:rPr>
        <w:t xml:space="preserve"> and GNSS timing.</w:t>
      </w:r>
    </w:p>
    <w:p w:rsidR="004418BD" w:rsidRPr="005A6481" w:rsidRDefault="004418BD" w:rsidP="004418BD">
      <w:pPr>
        <w:pStyle w:val="B10"/>
        <w:ind w:firstLine="0"/>
        <w:rPr>
          <w:lang w:eastAsia="zh-CN"/>
        </w:rPr>
      </w:pPr>
      <w:r w:rsidRPr="005A6481">
        <w:rPr>
          <w:lang w:eastAsia="zh-CN"/>
        </w:rPr>
        <w:t>-</w:t>
      </w:r>
      <w:r w:rsidRPr="005A6481">
        <w:rPr>
          <w:lang w:eastAsia="zh-CN"/>
        </w:rPr>
        <w:tab/>
        <w:t>NR-SS-UE 5 transmits S</w:t>
      </w:r>
      <w:ins w:id="75" w:author="Huawei" w:date="2023-02-13T15:46:00Z">
        <w:r w:rsidR="009419F0" w:rsidRPr="005A6481">
          <w:rPr>
            <w:lang w:eastAsia="zh-CN"/>
          </w:rPr>
          <w:t>L</w:t>
        </w:r>
      </w:ins>
      <w:r w:rsidRPr="005A6481">
        <w:rPr>
          <w:lang w:eastAsia="zh-CN"/>
        </w:rPr>
        <w:t xml:space="preserve">-SSB with SLSSID = 338, </w:t>
      </w:r>
      <w:proofErr w:type="spellStart"/>
      <w:r w:rsidRPr="005A6481">
        <w:rPr>
          <w:i/>
          <w:lang w:eastAsia="zh-CN"/>
        </w:rPr>
        <w:t>inCoverage</w:t>
      </w:r>
      <w:proofErr w:type="spellEnd"/>
      <w:r w:rsidRPr="005A6481">
        <w:rPr>
          <w:lang w:eastAsia="zh-CN"/>
        </w:rPr>
        <w:t xml:space="preserve"> = false in slots determined by </w:t>
      </w:r>
      <w:r w:rsidRPr="005A6481">
        <w:rPr>
          <w:i/>
          <w:lang w:eastAsia="zh-CN"/>
        </w:rPr>
        <w:t>sl-SSB-TimeAllocation1</w:t>
      </w:r>
      <w:r w:rsidRPr="005A6481">
        <w:rPr>
          <w:lang w:eastAsia="zh-CN"/>
        </w:rPr>
        <w:t xml:space="preserve"> and </w:t>
      </w:r>
      <w:ins w:id="76" w:author="Huawei" w:date="2023-01-13T15:02:00Z">
        <w:r w:rsidR="00943C48" w:rsidRPr="005A6481">
          <w:rPr>
            <w:lang w:eastAsia="zh-CN"/>
          </w:rPr>
          <w:t xml:space="preserve">arbitrary </w:t>
        </w:r>
      </w:ins>
      <w:del w:id="77" w:author="Huawei" w:date="2023-01-13T15:02:00Z">
        <w:r w:rsidRPr="005A6481" w:rsidDel="00943C48">
          <w:rPr>
            <w:lang w:eastAsia="zh-CN"/>
          </w:rPr>
          <w:delText xml:space="preserve">NR Cell 1 </w:delText>
        </w:r>
      </w:del>
      <w:r w:rsidRPr="005A6481">
        <w:rPr>
          <w:lang w:eastAsia="zh-CN"/>
        </w:rPr>
        <w:t>timing.</w:t>
      </w:r>
    </w:p>
    <w:p w:rsidR="004418BD" w:rsidRPr="005A6481" w:rsidRDefault="004418BD" w:rsidP="004418BD">
      <w:pPr>
        <w:pStyle w:val="B10"/>
        <w:rPr>
          <w:lang w:eastAsia="zh-CN"/>
        </w:rPr>
      </w:pPr>
      <w:r w:rsidRPr="005A6481">
        <w:t>-</w:t>
      </w:r>
      <w:r w:rsidRPr="005A6481">
        <w:tab/>
      </w:r>
      <w:r w:rsidRPr="005A6481">
        <w:rPr>
          <w:lang w:eastAsia="zh-CN"/>
        </w:rPr>
        <w:t>GNSS simulator</w:t>
      </w:r>
    </w:p>
    <w:p w:rsidR="004418BD" w:rsidRPr="005A6481" w:rsidRDefault="004418BD" w:rsidP="004418BD">
      <w:pPr>
        <w:pStyle w:val="B10"/>
        <w:rPr>
          <w:lang w:eastAsia="zh-CN"/>
        </w:rPr>
      </w:pPr>
      <w:r w:rsidRPr="005A6481">
        <w:rPr>
          <w:lang w:eastAsia="zh-CN"/>
        </w:rPr>
        <w:tab/>
        <w:t xml:space="preserve">- The GNSS simulator is started </w:t>
      </w:r>
      <w:r w:rsidRPr="005A6481">
        <w:t>and</w:t>
      </w:r>
      <w:r w:rsidRPr="005A6481">
        <w:rPr>
          <w:lang w:eastAsia="zh-CN"/>
        </w:rPr>
        <w:t xml:space="preserve"> configured for </w:t>
      </w:r>
      <w:r w:rsidRPr="005A6481">
        <w:t>Scenario #1</w:t>
      </w:r>
      <w:r w:rsidRPr="005A6481">
        <w:rPr>
          <w:lang w:eastAsia="zh-CN"/>
        </w:rPr>
        <w:t>.</w:t>
      </w:r>
    </w:p>
    <w:p w:rsidR="004418BD" w:rsidRPr="005A6481" w:rsidRDefault="004418BD" w:rsidP="004418BD">
      <w:pPr>
        <w:pStyle w:val="H6"/>
      </w:pPr>
      <w:r w:rsidRPr="005A6481">
        <w:t>UE:</w:t>
      </w:r>
    </w:p>
    <w:p w:rsidR="004418BD" w:rsidRPr="005A6481" w:rsidRDefault="004418BD" w:rsidP="004418BD">
      <w:pPr>
        <w:pStyle w:val="B10"/>
        <w:rPr>
          <w:lang w:eastAsia="zh-CN"/>
        </w:rPr>
      </w:pPr>
      <w:r w:rsidRPr="005A6481">
        <w:t>-</w:t>
      </w:r>
      <w:r w:rsidRPr="005A6481">
        <w:tab/>
        <w:t xml:space="preserve">UE is authorised to perform NR </w:t>
      </w:r>
      <w:proofErr w:type="spellStart"/>
      <w:r w:rsidRPr="005A6481">
        <w:t>sidelink</w:t>
      </w:r>
      <w:proofErr w:type="spellEnd"/>
      <w:r w:rsidRPr="005A6481">
        <w:t xml:space="preserve"> communication.</w:t>
      </w:r>
    </w:p>
    <w:p w:rsidR="004418BD" w:rsidRPr="005A6481" w:rsidRDefault="004418BD" w:rsidP="004418BD">
      <w:pPr>
        <w:pStyle w:val="B10"/>
      </w:pPr>
      <w:r w:rsidRPr="005A6481">
        <w:rPr>
          <w:lang w:eastAsia="zh-CN"/>
        </w:rPr>
        <w:t>-</w:t>
      </w:r>
      <w:r w:rsidRPr="005A6481">
        <w:rPr>
          <w:lang w:eastAsia="zh-CN"/>
        </w:rPr>
        <w:tab/>
      </w:r>
      <w:r w:rsidRPr="005A6481">
        <w:t>The UE is equipped with below information in UE or in a USIM containing default values (as per TS 3</w:t>
      </w:r>
      <w:r w:rsidRPr="005A6481">
        <w:rPr>
          <w:lang w:eastAsia="zh-CN"/>
        </w:rPr>
        <w:t>8</w:t>
      </w:r>
      <w:r w:rsidRPr="005A6481">
        <w:t>.508</w:t>
      </w:r>
      <w:r w:rsidRPr="005A6481">
        <w:rPr>
          <w:lang w:eastAsia="zh-CN"/>
        </w:rPr>
        <w:t>-1</w:t>
      </w:r>
      <w:r w:rsidRPr="005A6481">
        <w:t xml:space="preserve"> [</w:t>
      </w:r>
      <w:r w:rsidRPr="005A6481">
        <w:rPr>
          <w:lang w:eastAsia="zh-CN"/>
        </w:rPr>
        <w:t>4</w:t>
      </w:r>
      <w:r w:rsidRPr="005A6481">
        <w:t>]) except for those listed in Table 12.2.2.1.3.1-1.</w:t>
      </w:r>
    </w:p>
    <w:p w:rsidR="004418BD" w:rsidRPr="005A6481" w:rsidRDefault="004418BD" w:rsidP="004418BD">
      <w:pPr>
        <w:pStyle w:val="TH"/>
      </w:pPr>
      <w:r w:rsidRPr="005A6481">
        <w:t>Table 12.2.2.1.3.1</w:t>
      </w:r>
      <w:r w:rsidRPr="005A6481">
        <w:rPr>
          <w:lang w:eastAsia="zh-CN"/>
        </w:rPr>
        <w:t>-1</w:t>
      </w:r>
      <w:r w:rsidRPr="005A6481">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4418BD" w:rsidRPr="005A6481" w:rsidTr="00D36D1D">
        <w:trPr>
          <w:jc w:val="center"/>
        </w:trPr>
        <w:tc>
          <w:tcPr>
            <w:tcW w:w="1818" w:type="dxa"/>
          </w:tcPr>
          <w:p w:rsidR="004418BD" w:rsidRPr="005A6481" w:rsidRDefault="004418BD" w:rsidP="00D36D1D">
            <w:pPr>
              <w:pStyle w:val="TAH"/>
            </w:pPr>
            <w:r w:rsidRPr="005A6481">
              <w:t>USIM field</w:t>
            </w:r>
          </w:p>
        </w:tc>
        <w:tc>
          <w:tcPr>
            <w:tcW w:w="977" w:type="dxa"/>
          </w:tcPr>
          <w:p w:rsidR="004418BD" w:rsidRPr="005A6481" w:rsidRDefault="004418BD" w:rsidP="00D36D1D">
            <w:pPr>
              <w:pStyle w:val="TAH"/>
            </w:pPr>
            <w:r w:rsidRPr="005A6481">
              <w:t>Priority</w:t>
            </w:r>
          </w:p>
        </w:tc>
        <w:tc>
          <w:tcPr>
            <w:tcW w:w="2913" w:type="dxa"/>
          </w:tcPr>
          <w:p w:rsidR="004418BD" w:rsidRPr="005A6481" w:rsidRDefault="004418BD" w:rsidP="00D36D1D">
            <w:pPr>
              <w:pStyle w:val="TAH"/>
            </w:pPr>
            <w:r w:rsidRPr="005A6481">
              <w:t>Value</w:t>
            </w:r>
          </w:p>
        </w:tc>
        <w:tc>
          <w:tcPr>
            <w:tcW w:w="3075" w:type="dxa"/>
          </w:tcPr>
          <w:p w:rsidR="004418BD" w:rsidRPr="005A6481" w:rsidRDefault="004418BD" w:rsidP="00D36D1D">
            <w:pPr>
              <w:pStyle w:val="TAH"/>
            </w:pPr>
            <w:r w:rsidRPr="005A6481">
              <w:t>Access Technology Identifier</w:t>
            </w:r>
          </w:p>
        </w:tc>
      </w:tr>
      <w:tr w:rsidR="004418BD" w:rsidRPr="005A6481" w:rsidTr="00D36D1D">
        <w:trPr>
          <w:cantSplit/>
          <w:jc w:val="center"/>
        </w:trPr>
        <w:tc>
          <w:tcPr>
            <w:tcW w:w="1818" w:type="dxa"/>
          </w:tcPr>
          <w:p w:rsidR="004418BD" w:rsidRPr="005A6481" w:rsidRDefault="004418BD" w:rsidP="00D36D1D">
            <w:pPr>
              <w:pStyle w:val="TAL"/>
            </w:pPr>
            <w:r w:rsidRPr="005A6481">
              <w:t>EF</w:t>
            </w:r>
            <w:r w:rsidRPr="005A6481">
              <w:rPr>
                <w:vertAlign w:val="subscript"/>
              </w:rPr>
              <w:t>UST</w:t>
            </w:r>
          </w:p>
        </w:tc>
        <w:tc>
          <w:tcPr>
            <w:tcW w:w="977" w:type="dxa"/>
          </w:tcPr>
          <w:p w:rsidR="004418BD" w:rsidRPr="005A6481" w:rsidRDefault="004418BD" w:rsidP="00D36D1D">
            <w:pPr>
              <w:pStyle w:val="TAL"/>
            </w:pPr>
          </w:p>
        </w:tc>
        <w:tc>
          <w:tcPr>
            <w:tcW w:w="2913" w:type="dxa"/>
          </w:tcPr>
          <w:p w:rsidR="004418BD" w:rsidRPr="005A6481" w:rsidRDefault="004418BD" w:rsidP="00D36D1D">
            <w:pPr>
              <w:pStyle w:val="TAL"/>
            </w:pPr>
            <w:r w:rsidRPr="005A6481">
              <w:t>As per TS 36.508 [18] clause 4.9.3.4</w:t>
            </w:r>
          </w:p>
        </w:tc>
        <w:tc>
          <w:tcPr>
            <w:tcW w:w="3075" w:type="dxa"/>
          </w:tcPr>
          <w:p w:rsidR="004418BD" w:rsidRPr="005A6481" w:rsidRDefault="004418BD" w:rsidP="00D36D1D"/>
        </w:tc>
      </w:tr>
      <w:tr w:rsidR="004418BD" w:rsidRPr="005A6481" w:rsidTr="00D36D1D">
        <w:trPr>
          <w:cantSplit/>
          <w:jc w:val="center"/>
        </w:trPr>
        <w:tc>
          <w:tcPr>
            <w:tcW w:w="1818" w:type="dxa"/>
          </w:tcPr>
          <w:p w:rsidR="004418BD" w:rsidRPr="005A6481" w:rsidRDefault="004418BD" w:rsidP="00D36D1D">
            <w:pPr>
              <w:pStyle w:val="TAL"/>
            </w:pPr>
            <w:r w:rsidRPr="005A6481">
              <w:t>EF</w:t>
            </w:r>
            <w:r w:rsidRPr="005A6481">
              <w:rPr>
                <w:vertAlign w:val="subscript"/>
              </w:rPr>
              <w:t>VST</w:t>
            </w:r>
          </w:p>
        </w:tc>
        <w:tc>
          <w:tcPr>
            <w:tcW w:w="977" w:type="dxa"/>
          </w:tcPr>
          <w:p w:rsidR="004418BD" w:rsidRPr="005A6481" w:rsidRDefault="004418BD" w:rsidP="00D36D1D">
            <w:pPr>
              <w:pStyle w:val="TAL"/>
            </w:pPr>
          </w:p>
        </w:tc>
        <w:tc>
          <w:tcPr>
            <w:tcW w:w="2913" w:type="dxa"/>
          </w:tcPr>
          <w:p w:rsidR="004418BD" w:rsidRPr="005A6481" w:rsidRDefault="004418BD" w:rsidP="00D36D1D">
            <w:pPr>
              <w:pStyle w:val="TAL"/>
              <w:rPr>
                <w:lang w:eastAsia="zh-CN"/>
              </w:rPr>
            </w:pPr>
            <w:r w:rsidRPr="005A6481">
              <w:t>Service n°119</w:t>
            </w:r>
            <w:del w:id="78" w:author="Huawei" w:date="2023-01-13T15:10:00Z">
              <w:r w:rsidRPr="005A6481" w:rsidDel="00C4223A">
                <w:delText xml:space="preserve"> </w:delText>
              </w:r>
            </w:del>
            <w:r w:rsidRPr="005A6481">
              <w:t xml:space="preserve"> </w:t>
            </w:r>
            <w:r w:rsidRPr="005A6481">
              <w:rPr>
                <w:lang w:eastAsia="zh-CN"/>
              </w:rPr>
              <w:t>is</w:t>
            </w:r>
            <w:del w:id="79" w:author="Huawei" w:date="2023-01-13T15:02:00Z">
              <w:r w:rsidRPr="005A6481" w:rsidDel="00943C48">
                <w:rPr>
                  <w:lang w:eastAsia="zh-CN"/>
                </w:rPr>
                <w:delText xml:space="preserve"> </w:delText>
              </w:r>
            </w:del>
            <w:r w:rsidRPr="005A6481">
              <w:rPr>
                <w:lang w:eastAsia="zh-CN"/>
              </w:rPr>
              <w:t xml:space="preserve"> "available"</w:t>
            </w:r>
          </w:p>
        </w:tc>
        <w:tc>
          <w:tcPr>
            <w:tcW w:w="3075" w:type="dxa"/>
          </w:tcPr>
          <w:p w:rsidR="004418BD" w:rsidRPr="005A6481" w:rsidRDefault="004418BD" w:rsidP="00D36D1D"/>
        </w:tc>
      </w:tr>
      <w:tr w:rsidR="004418BD" w:rsidRPr="005A6481" w:rsidTr="00D36D1D">
        <w:trPr>
          <w:cantSplit/>
          <w:jc w:val="center"/>
        </w:trPr>
        <w:tc>
          <w:tcPr>
            <w:tcW w:w="1818" w:type="dxa"/>
          </w:tcPr>
          <w:p w:rsidR="004418BD" w:rsidRPr="005A6481" w:rsidRDefault="004418BD" w:rsidP="00D36D1D">
            <w:pPr>
              <w:pStyle w:val="TAL"/>
            </w:pPr>
            <w:r w:rsidRPr="005A6481">
              <w:t>EF</w:t>
            </w:r>
            <w:r w:rsidRPr="005A6481">
              <w:rPr>
                <w:vertAlign w:val="subscript"/>
              </w:rPr>
              <w:t>V2XP_PC5</w:t>
            </w:r>
          </w:p>
        </w:tc>
        <w:tc>
          <w:tcPr>
            <w:tcW w:w="977" w:type="dxa"/>
          </w:tcPr>
          <w:p w:rsidR="004418BD" w:rsidRPr="005A6481" w:rsidRDefault="004418BD" w:rsidP="00D36D1D">
            <w:pPr>
              <w:pStyle w:val="TAL"/>
            </w:pPr>
          </w:p>
        </w:tc>
        <w:tc>
          <w:tcPr>
            <w:tcW w:w="2913" w:type="dxa"/>
          </w:tcPr>
          <w:p w:rsidR="004418BD" w:rsidRPr="005A6481" w:rsidRDefault="004418BD" w:rsidP="00D36D1D">
            <w:pPr>
              <w:pStyle w:val="TAL"/>
              <w:rPr>
                <w:lang w:eastAsia="zh-CN"/>
              </w:rPr>
            </w:pPr>
            <w:r w:rsidRPr="005A6481">
              <w:rPr>
                <w:lang w:eastAsia="zh-CN"/>
              </w:rPr>
              <w:t xml:space="preserve">As per TS 38.508-1[4] clause 4.8.3.3.3 </w:t>
            </w:r>
          </w:p>
          <w:p w:rsidR="004418BD" w:rsidRPr="005A6481" w:rsidRDefault="004418BD" w:rsidP="00D36D1D">
            <w:pPr>
              <w:pStyle w:val="TAL"/>
              <w:rPr>
                <w:lang w:eastAsia="zh-CN"/>
              </w:rPr>
            </w:pPr>
            <w:r w:rsidRPr="005A6481">
              <w:rPr>
                <w:lang w:eastAsia="zh-CN"/>
              </w:rPr>
              <w:t>SL-</w:t>
            </w:r>
            <w:proofErr w:type="spellStart"/>
            <w:r w:rsidRPr="005A6481">
              <w:rPr>
                <w:lang w:eastAsia="zh-CN"/>
              </w:rPr>
              <w:t>PreconfigurationNR</w:t>
            </w:r>
            <w:proofErr w:type="spellEnd"/>
            <w:r w:rsidRPr="005A6481">
              <w:rPr>
                <w:lang w:eastAsia="zh-CN"/>
              </w:rPr>
              <w:t xml:space="preserve"> </w:t>
            </w:r>
            <w:del w:id="80" w:author="Huawei" w:date="2023-01-13T15:02:00Z">
              <w:r w:rsidRPr="005A6481" w:rsidDel="00943C48">
                <w:rPr>
                  <w:lang w:eastAsia="zh-CN"/>
                </w:rPr>
                <w:delText xml:space="preserve"> </w:delText>
              </w:r>
            </w:del>
            <w:r w:rsidRPr="005A6481">
              <w:rPr>
                <w:lang w:eastAsia="zh-CN"/>
              </w:rPr>
              <w:t>included in V2X data policy over PC5 is defined in Table 12.2.2.1.3.3-1</w:t>
            </w:r>
            <w:ins w:id="81" w:author="Huawei" w:date="2023-01-13T15:14:00Z">
              <w:r w:rsidR="00761CA8" w:rsidRPr="005A6481">
                <w:rPr>
                  <w:lang w:eastAsia="zh-CN"/>
                </w:rPr>
                <w:t>, Table 12.2.2.1.3.3-1A and Table 12.2.2.1.3.3-2</w:t>
              </w:r>
            </w:ins>
          </w:p>
        </w:tc>
        <w:tc>
          <w:tcPr>
            <w:tcW w:w="3075" w:type="dxa"/>
          </w:tcPr>
          <w:p w:rsidR="004418BD" w:rsidRPr="005A6481" w:rsidRDefault="004418BD" w:rsidP="00D36D1D"/>
        </w:tc>
      </w:tr>
    </w:tbl>
    <w:p w:rsidR="004418BD" w:rsidRPr="005A6481" w:rsidRDefault="004418BD" w:rsidP="004418BD"/>
    <w:p w:rsidR="004418BD" w:rsidRPr="005A6481" w:rsidRDefault="004418BD" w:rsidP="004418BD">
      <w:pPr>
        <w:pStyle w:val="H6"/>
      </w:pPr>
      <w:r w:rsidRPr="005A6481">
        <w:t>Preamble:</w:t>
      </w:r>
    </w:p>
    <w:p w:rsidR="004418BD" w:rsidRPr="005A6481" w:rsidRDefault="004418BD" w:rsidP="004418BD">
      <w:pPr>
        <w:pStyle w:val="B10"/>
        <w:rPr>
          <w:lang w:eastAsia="zh-CN"/>
        </w:rPr>
      </w:pPr>
      <w:r w:rsidRPr="005A6481">
        <w:t>-</w:t>
      </w:r>
      <w:r w:rsidRPr="005A6481">
        <w:tab/>
        <w:t>The UE is in state 3N-B as defined in TS 38.508-1 [4], subclause 4.4A</w:t>
      </w:r>
      <w:r w:rsidRPr="005A6481">
        <w:rPr>
          <w:lang w:eastAsia="zh-CN"/>
        </w:rPr>
        <w:t>,</w:t>
      </w:r>
      <w:r w:rsidRPr="005A6481">
        <w:t xml:space="preserve"> using generic procedure parameter </w:t>
      </w:r>
      <w:proofErr w:type="spellStart"/>
      <w:r w:rsidRPr="005A6481">
        <w:t>Sidelink</w:t>
      </w:r>
      <w:proofErr w:type="spellEnd"/>
      <w:r w:rsidRPr="005A6481">
        <w:t xml:space="preserve"> (On), GNSS Sync (On) and Test Mode (On) as defined in TS 38.508-1 [4], subclause 4.5.1.</w:t>
      </w:r>
    </w:p>
    <w:p w:rsidR="004418BD" w:rsidRPr="005A6481" w:rsidRDefault="004418BD" w:rsidP="004418BD">
      <w:pPr>
        <w:pStyle w:val="H6"/>
      </w:pPr>
      <w:r w:rsidRPr="005A6481">
        <w:rPr>
          <w:lang w:eastAsia="zh-CN"/>
        </w:rPr>
        <w:lastRenderedPageBreak/>
        <w:t>12.2.2.1.3.2</w:t>
      </w:r>
      <w:r w:rsidRPr="005A6481">
        <w:tab/>
        <w:t>Test procedure sequence</w:t>
      </w:r>
    </w:p>
    <w:p w:rsidR="004418BD" w:rsidRPr="005A6481" w:rsidRDefault="004418BD" w:rsidP="004418BD">
      <w:r w:rsidRPr="005A6481">
        <w:t xml:space="preserve">Table </w:t>
      </w:r>
      <w:r w:rsidRPr="005A6481">
        <w:rPr>
          <w:lang w:eastAsia="zh-CN"/>
        </w:rPr>
        <w:t>12.2.2.1.3.2</w:t>
      </w:r>
      <w:r w:rsidRPr="005A6481">
        <w:t xml:space="preserve">-1 illustrates the </w:t>
      </w:r>
      <w:proofErr w:type="spellStart"/>
      <w:r w:rsidRPr="005A6481">
        <w:t>sidelink</w:t>
      </w:r>
      <w:proofErr w:type="spellEnd"/>
      <w:r w:rsidRPr="005A6481">
        <w:t xml:space="preserve"> power levels to be applied for NR-SS-UE 1, 2, 3, 4 and 5 at various time instants of the test execution. Row marked "T0" denotes the conditions after the preamble, while the configuration marked "T1" </w:t>
      </w:r>
      <w:r w:rsidRPr="005A6481">
        <w:rPr>
          <w:lang w:eastAsia="zh-CN"/>
        </w:rPr>
        <w:t xml:space="preserve">to </w:t>
      </w:r>
      <w:r w:rsidRPr="005A6481">
        <w:t xml:space="preserve">"T7", are applied at the point indicated in the Main behaviour description in Table </w:t>
      </w:r>
      <w:r w:rsidRPr="005A6481">
        <w:rPr>
          <w:lang w:eastAsia="zh-CN"/>
        </w:rPr>
        <w:t>12.2.2.1.3.2</w:t>
      </w:r>
      <w:r w:rsidRPr="005A6481">
        <w:t>-2.</w:t>
      </w:r>
    </w:p>
    <w:p w:rsidR="004418BD" w:rsidRPr="005A6481" w:rsidRDefault="004418BD" w:rsidP="004418BD">
      <w:pPr>
        <w:pStyle w:val="TH"/>
        <w:rPr>
          <w:lang w:eastAsia="zh-CN"/>
        </w:rPr>
      </w:pPr>
      <w:r w:rsidRPr="005A6481">
        <w:t xml:space="preserve">Table </w:t>
      </w:r>
      <w:r w:rsidRPr="005A6481">
        <w:rPr>
          <w:lang w:eastAsia="zh-CN"/>
        </w:rPr>
        <w:t>12.2.2.1.3.2</w:t>
      </w:r>
      <w:r w:rsidRPr="005A6481">
        <w:t>-1: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1127"/>
        <w:gridCol w:w="637"/>
        <w:gridCol w:w="1113"/>
        <w:gridCol w:w="1113"/>
        <w:gridCol w:w="1113"/>
        <w:gridCol w:w="1113"/>
        <w:gridCol w:w="1113"/>
        <w:gridCol w:w="1872"/>
      </w:tblGrid>
      <w:tr w:rsidR="004418BD" w:rsidRPr="005A6481" w:rsidTr="00D36D1D">
        <w:trPr>
          <w:jc w:val="center"/>
        </w:trPr>
        <w:tc>
          <w:tcPr>
            <w:tcW w:w="222" w:type="pct"/>
            <w:tcBorders>
              <w:top w:val="single" w:sz="4" w:space="0" w:color="auto"/>
              <w:bottom w:val="nil"/>
            </w:tcBorders>
          </w:tcPr>
          <w:p w:rsidR="004418BD" w:rsidRPr="005A6481" w:rsidRDefault="004418BD" w:rsidP="00D36D1D">
            <w:pPr>
              <w:pStyle w:val="TAH"/>
            </w:pPr>
          </w:p>
        </w:tc>
        <w:tc>
          <w:tcPr>
            <w:tcW w:w="585" w:type="pct"/>
            <w:tcBorders>
              <w:top w:val="single" w:sz="4" w:space="0" w:color="auto"/>
              <w:bottom w:val="single" w:sz="4" w:space="0" w:color="auto"/>
            </w:tcBorders>
          </w:tcPr>
          <w:p w:rsidR="004418BD" w:rsidRPr="005A6481" w:rsidRDefault="004418BD" w:rsidP="00D36D1D">
            <w:pPr>
              <w:pStyle w:val="TAH"/>
            </w:pPr>
            <w:r w:rsidRPr="005A6481">
              <w:t>Parameter</w:t>
            </w:r>
          </w:p>
        </w:tc>
        <w:tc>
          <w:tcPr>
            <w:tcW w:w="331" w:type="pct"/>
            <w:tcBorders>
              <w:top w:val="single" w:sz="4" w:space="0" w:color="auto"/>
              <w:bottom w:val="single" w:sz="4" w:space="0" w:color="auto"/>
            </w:tcBorders>
          </w:tcPr>
          <w:p w:rsidR="004418BD" w:rsidRPr="005A6481" w:rsidRDefault="004418BD" w:rsidP="00D36D1D">
            <w:pPr>
              <w:pStyle w:val="TAH"/>
            </w:pPr>
            <w:r w:rsidRPr="005A6481">
              <w:t>Unit</w:t>
            </w:r>
          </w:p>
        </w:tc>
        <w:tc>
          <w:tcPr>
            <w:tcW w:w="578" w:type="pct"/>
            <w:tcBorders>
              <w:top w:val="single" w:sz="4" w:space="0" w:color="auto"/>
            </w:tcBorders>
          </w:tcPr>
          <w:p w:rsidR="004418BD" w:rsidRPr="005A6481" w:rsidRDefault="004418BD" w:rsidP="00D36D1D">
            <w:pPr>
              <w:pStyle w:val="TAH"/>
            </w:pPr>
            <w:r w:rsidRPr="005A6481">
              <w:t>NR-SS-UE 1</w:t>
            </w:r>
          </w:p>
        </w:tc>
        <w:tc>
          <w:tcPr>
            <w:tcW w:w="578" w:type="pct"/>
            <w:tcBorders>
              <w:top w:val="single" w:sz="4" w:space="0" w:color="auto"/>
            </w:tcBorders>
          </w:tcPr>
          <w:p w:rsidR="004418BD" w:rsidRPr="005A6481" w:rsidRDefault="004418BD" w:rsidP="00D36D1D">
            <w:pPr>
              <w:pStyle w:val="TAH"/>
            </w:pPr>
            <w:r w:rsidRPr="005A6481">
              <w:t>NR-SS-UE 2</w:t>
            </w:r>
          </w:p>
        </w:tc>
        <w:tc>
          <w:tcPr>
            <w:tcW w:w="578" w:type="pct"/>
            <w:tcBorders>
              <w:top w:val="single" w:sz="4" w:space="0" w:color="auto"/>
            </w:tcBorders>
          </w:tcPr>
          <w:p w:rsidR="004418BD" w:rsidRPr="005A6481" w:rsidRDefault="004418BD" w:rsidP="00D36D1D">
            <w:pPr>
              <w:pStyle w:val="TAH"/>
            </w:pPr>
            <w:r w:rsidRPr="005A6481">
              <w:t>NR-SS-UE 3</w:t>
            </w:r>
          </w:p>
        </w:tc>
        <w:tc>
          <w:tcPr>
            <w:tcW w:w="578" w:type="pct"/>
            <w:tcBorders>
              <w:top w:val="single" w:sz="4" w:space="0" w:color="auto"/>
            </w:tcBorders>
            <w:vAlign w:val="center"/>
          </w:tcPr>
          <w:p w:rsidR="004418BD" w:rsidRPr="005A6481" w:rsidRDefault="004418BD" w:rsidP="00D36D1D">
            <w:pPr>
              <w:pStyle w:val="TAH"/>
            </w:pPr>
            <w:r w:rsidRPr="005A6481">
              <w:t>NR-SS-UE 4</w:t>
            </w:r>
          </w:p>
        </w:tc>
        <w:tc>
          <w:tcPr>
            <w:tcW w:w="578" w:type="pct"/>
            <w:tcBorders>
              <w:top w:val="single" w:sz="4" w:space="0" w:color="auto"/>
            </w:tcBorders>
            <w:vAlign w:val="center"/>
          </w:tcPr>
          <w:p w:rsidR="004418BD" w:rsidRPr="005A6481" w:rsidRDefault="004418BD" w:rsidP="00D36D1D">
            <w:pPr>
              <w:pStyle w:val="TAH"/>
            </w:pPr>
            <w:r w:rsidRPr="005A6481">
              <w:t>NR-SS-UE 5</w:t>
            </w:r>
          </w:p>
        </w:tc>
        <w:tc>
          <w:tcPr>
            <w:tcW w:w="972" w:type="pct"/>
            <w:tcBorders>
              <w:top w:val="single" w:sz="4" w:space="0" w:color="auto"/>
              <w:bottom w:val="nil"/>
            </w:tcBorders>
          </w:tcPr>
          <w:p w:rsidR="004418BD" w:rsidRPr="005A6481" w:rsidRDefault="004418BD" w:rsidP="00D36D1D">
            <w:pPr>
              <w:pStyle w:val="TAH"/>
            </w:pPr>
            <w:r w:rsidRPr="005A6481">
              <w:t>Remark</w:t>
            </w:r>
          </w:p>
        </w:tc>
      </w:tr>
      <w:tr w:rsidR="004418BD" w:rsidRPr="005A6481" w:rsidTr="00D36D1D">
        <w:trPr>
          <w:jc w:val="center"/>
        </w:trPr>
        <w:tc>
          <w:tcPr>
            <w:tcW w:w="222" w:type="pct"/>
            <w:vMerge w:val="restart"/>
            <w:tcBorders>
              <w:top w:val="single" w:sz="4" w:space="0" w:color="auto"/>
            </w:tcBorders>
            <w:vAlign w:val="center"/>
          </w:tcPr>
          <w:p w:rsidR="004418BD" w:rsidRPr="005A6481" w:rsidRDefault="004418BD" w:rsidP="00D36D1D">
            <w:pPr>
              <w:pStyle w:val="TAC"/>
            </w:pPr>
            <w:r w:rsidRPr="005A6481">
              <w:t>T0</w:t>
            </w:r>
          </w:p>
        </w:tc>
        <w:tc>
          <w:tcPr>
            <w:tcW w:w="585" w:type="pct"/>
            <w:tcBorders>
              <w:top w:val="single" w:sz="4" w:space="0" w:color="auto"/>
              <w:bottom w:val="single" w:sz="4" w:space="0" w:color="auto"/>
            </w:tcBorders>
            <w:vAlign w:val="center"/>
          </w:tcPr>
          <w:p w:rsidR="004418BD" w:rsidRPr="005A6481" w:rsidRDefault="004418BD" w:rsidP="00D36D1D">
            <w:pPr>
              <w:pStyle w:val="TAL"/>
            </w:pPr>
            <w:r w:rsidRPr="005A6481">
              <w:t>NR-SS-UE power</w:t>
            </w:r>
          </w:p>
        </w:tc>
        <w:tc>
          <w:tcPr>
            <w:tcW w:w="331" w:type="pct"/>
            <w:tcBorders>
              <w:top w:val="single" w:sz="4" w:space="0" w:color="auto"/>
              <w:bottom w:val="single" w:sz="4" w:space="0" w:color="auto"/>
            </w:tcBorders>
            <w:vAlign w:val="center"/>
          </w:tcPr>
          <w:p w:rsidR="004418BD" w:rsidRPr="005A6481" w:rsidRDefault="004418BD" w:rsidP="00D36D1D">
            <w:pPr>
              <w:pStyle w:val="TAC"/>
            </w:pPr>
            <w:r w:rsidRPr="005A6481">
              <w:t>dBm/</w:t>
            </w:r>
          </w:p>
          <w:p w:rsidR="004418BD" w:rsidRPr="005A6481" w:rsidRDefault="004418BD" w:rsidP="00D36D1D">
            <w:pPr>
              <w:pStyle w:val="TAC"/>
            </w:pPr>
            <w:r w:rsidRPr="005A6481">
              <w:t>SCS</w:t>
            </w:r>
          </w:p>
        </w:tc>
        <w:tc>
          <w:tcPr>
            <w:tcW w:w="578" w:type="pct"/>
            <w:tcBorders>
              <w:top w:val="single" w:sz="4" w:space="0" w:color="auto"/>
              <w:bottom w:val="single" w:sz="4" w:space="0" w:color="auto"/>
            </w:tcBorders>
            <w:vAlign w:val="center"/>
          </w:tcPr>
          <w:p w:rsidR="004418BD" w:rsidRPr="005A6481" w:rsidRDefault="004418BD" w:rsidP="00D36D1D">
            <w:pPr>
              <w:pStyle w:val="TAC"/>
            </w:pPr>
            <w:r w:rsidRPr="005A6481">
              <w:rPr>
                <w:lang w:eastAsia="zh-CN"/>
              </w:rPr>
              <w:t>OFF</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OFF</w:t>
            </w:r>
          </w:p>
        </w:tc>
        <w:tc>
          <w:tcPr>
            <w:tcW w:w="578" w:type="pct"/>
            <w:tcBorders>
              <w:top w:val="single" w:sz="4" w:space="0" w:color="auto"/>
              <w:bottom w:val="single" w:sz="4" w:space="0" w:color="auto"/>
            </w:tcBorders>
            <w:vAlign w:val="center"/>
          </w:tcPr>
          <w:p w:rsidR="004418BD" w:rsidRPr="005A6481" w:rsidRDefault="004418BD" w:rsidP="00D36D1D">
            <w:pPr>
              <w:pStyle w:val="TAL"/>
              <w:jc w:val="center"/>
              <w:rPr>
                <w:lang w:eastAsia="zh-CN"/>
              </w:rPr>
            </w:pPr>
            <w:r w:rsidRPr="005A6481">
              <w:rPr>
                <w:lang w:eastAsia="zh-CN"/>
              </w:rPr>
              <w:t>-85</w:t>
            </w:r>
          </w:p>
        </w:tc>
        <w:tc>
          <w:tcPr>
            <w:tcW w:w="578" w:type="pct"/>
            <w:tcBorders>
              <w:top w:val="single" w:sz="4" w:space="0" w:color="auto"/>
            </w:tcBorders>
            <w:vAlign w:val="center"/>
          </w:tcPr>
          <w:p w:rsidR="004418BD" w:rsidRPr="005A6481" w:rsidRDefault="004418BD" w:rsidP="00D36D1D">
            <w:pPr>
              <w:pStyle w:val="TAL"/>
              <w:jc w:val="center"/>
              <w:rPr>
                <w:rFonts w:cs="Arial"/>
                <w:iCs/>
                <w:szCs w:val="18"/>
                <w:lang w:eastAsia="zh-CN"/>
              </w:rPr>
            </w:pPr>
            <w:r w:rsidRPr="005A6481">
              <w:rPr>
                <w:rFonts w:cs="Arial"/>
                <w:iCs/>
                <w:szCs w:val="18"/>
                <w:lang w:eastAsia="zh-CN"/>
              </w:rPr>
              <w:t>OFF</w:t>
            </w:r>
          </w:p>
        </w:tc>
        <w:tc>
          <w:tcPr>
            <w:tcW w:w="578" w:type="pct"/>
            <w:tcBorders>
              <w:top w:val="single" w:sz="4" w:space="0" w:color="auto"/>
            </w:tcBorders>
            <w:vAlign w:val="center"/>
          </w:tcPr>
          <w:p w:rsidR="004418BD" w:rsidRPr="005A6481" w:rsidRDefault="004418BD" w:rsidP="00D36D1D">
            <w:pPr>
              <w:pStyle w:val="TAL"/>
              <w:jc w:val="center"/>
              <w:rPr>
                <w:rFonts w:cs="Arial"/>
                <w:iCs/>
                <w:szCs w:val="18"/>
                <w:lang w:eastAsia="zh-CN"/>
              </w:rPr>
            </w:pPr>
            <w:r w:rsidRPr="005A6481">
              <w:rPr>
                <w:rFonts w:cs="Arial"/>
                <w:iCs/>
                <w:szCs w:val="18"/>
                <w:lang w:eastAsia="zh-CN"/>
              </w:rPr>
              <w:t>OFF</w:t>
            </w:r>
          </w:p>
        </w:tc>
        <w:tc>
          <w:tcPr>
            <w:tcW w:w="972" w:type="pct"/>
            <w:vMerge w:val="restart"/>
            <w:tcBorders>
              <w:top w:val="single" w:sz="4" w:space="0" w:color="auto"/>
            </w:tcBorders>
          </w:tcPr>
          <w:p w:rsidR="004418BD" w:rsidRPr="005A6481" w:rsidRDefault="004418BD" w:rsidP="00D36D1D">
            <w:pPr>
              <w:pStyle w:val="TAL"/>
              <w:rPr>
                <w:rFonts w:cs="Arial"/>
                <w:iCs/>
                <w:szCs w:val="18"/>
                <w:lang w:eastAsia="zh-CN"/>
              </w:rPr>
            </w:pPr>
            <w:r w:rsidRPr="005A6481">
              <w:rPr>
                <w:lang w:eastAsia="zh-CN"/>
              </w:rPr>
              <w:t>Priority of NR-SS-UE 3 is lower than GNSS</w:t>
            </w:r>
          </w:p>
        </w:tc>
      </w:tr>
      <w:tr w:rsidR="004418BD" w:rsidRPr="005A6481" w:rsidTr="00D36D1D">
        <w:trPr>
          <w:jc w:val="center"/>
        </w:trPr>
        <w:tc>
          <w:tcPr>
            <w:tcW w:w="222" w:type="pct"/>
            <w:vMerge/>
            <w:tcBorders>
              <w:bottom w:val="single" w:sz="4" w:space="0" w:color="auto"/>
            </w:tcBorders>
            <w:vAlign w:val="center"/>
          </w:tcPr>
          <w:p w:rsidR="004418BD" w:rsidRPr="005A6481" w:rsidRDefault="004418BD" w:rsidP="00D36D1D">
            <w:pPr>
              <w:pStyle w:val="TAC"/>
            </w:pPr>
          </w:p>
        </w:tc>
        <w:tc>
          <w:tcPr>
            <w:tcW w:w="585" w:type="pct"/>
            <w:tcBorders>
              <w:top w:val="single" w:sz="4" w:space="0" w:color="auto"/>
              <w:bottom w:val="single" w:sz="4" w:space="0" w:color="auto"/>
            </w:tcBorders>
            <w:vAlign w:val="center"/>
          </w:tcPr>
          <w:p w:rsidR="004418BD" w:rsidRPr="005A6481" w:rsidRDefault="004418BD" w:rsidP="00D36D1D">
            <w:pPr>
              <w:pStyle w:val="TAL"/>
            </w:pPr>
            <w:r w:rsidRPr="005A6481">
              <w:t>EPRE ratio of S-SSS to NR-SS-UE power</w:t>
            </w:r>
          </w:p>
        </w:tc>
        <w:tc>
          <w:tcPr>
            <w:tcW w:w="331"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dB</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w:t>
            </w:r>
          </w:p>
        </w:tc>
        <w:tc>
          <w:tcPr>
            <w:tcW w:w="578" w:type="pct"/>
            <w:tcBorders>
              <w:top w:val="single" w:sz="4" w:space="0" w:color="auto"/>
              <w:bottom w:val="single" w:sz="4" w:space="0" w:color="auto"/>
            </w:tcBorders>
            <w:vAlign w:val="center"/>
          </w:tcPr>
          <w:p w:rsidR="004418BD" w:rsidRPr="005A6481" w:rsidRDefault="004418BD" w:rsidP="00D36D1D">
            <w:pPr>
              <w:pStyle w:val="TAL"/>
              <w:jc w:val="center"/>
              <w:rPr>
                <w:lang w:eastAsia="zh-CN"/>
              </w:rPr>
            </w:pPr>
            <w:r w:rsidRPr="005A6481">
              <w:rPr>
                <w:lang w:eastAsia="zh-CN"/>
              </w:rPr>
              <w:t>0</w:t>
            </w:r>
          </w:p>
        </w:tc>
        <w:tc>
          <w:tcPr>
            <w:tcW w:w="578" w:type="pct"/>
            <w:tcBorders>
              <w:bottom w:val="single" w:sz="4" w:space="0" w:color="auto"/>
            </w:tcBorders>
            <w:vAlign w:val="center"/>
          </w:tcPr>
          <w:p w:rsidR="004418BD" w:rsidRPr="005A6481" w:rsidRDefault="004418BD" w:rsidP="00D36D1D">
            <w:pPr>
              <w:pStyle w:val="TAL"/>
              <w:jc w:val="center"/>
              <w:rPr>
                <w:lang w:eastAsia="zh-CN"/>
              </w:rPr>
            </w:pPr>
            <w:r w:rsidRPr="005A6481">
              <w:rPr>
                <w:lang w:eastAsia="zh-CN"/>
              </w:rPr>
              <w:t>-</w:t>
            </w:r>
          </w:p>
        </w:tc>
        <w:tc>
          <w:tcPr>
            <w:tcW w:w="578" w:type="pct"/>
            <w:tcBorders>
              <w:bottom w:val="single" w:sz="4" w:space="0" w:color="auto"/>
            </w:tcBorders>
            <w:vAlign w:val="center"/>
          </w:tcPr>
          <w:p w:rsidR="004418BD" w:rsidRPr="005A6481" w:rsidRDefault="004418BD" w:rsidP="00D36D1D">
            <w:pPr>
              <w:pStyle w:val="TAL"/>
              <w:jc w:val="center"/>
              <w:rPr>
                <w:lang w:eastAsia="zh-CN"/>
              </w:rPr>
            </w:pPr>
            <w:r w:rsidRPr="005A6481">
              <w:rPr>
                <w:lang w:eastAsia="zh-CN"/>
              </w:rPr>
              <w:t>-</w:t>
            </w:r>
          </w:p>
        </w:tc>
        <w:tc>
          <w:tcPr>
            <w:tcW w:w="972" w:type="pct"/>
            <w:vMerge/>
            <w:tcBorders>
              <w:bottom w:val="single" w:sz="4" w:space="0" w:color="auto"/>
            </w:tcBorders>
          </w:tcPr>
          <w:p w:rsidR="004418BD" w:rsidRPr="005A6481" w:rsidRDefault="004418BD" w:rsidP="00D36D1D">
            <w:pPr>
              <w:pStyle w:val="TAL"/>
            </w:pPr>
          </w:p>
        </w:tc>
      </w:tr>
      <w:tr w:rsidR="004418BD" w:rsidRPr="005A6481" w:rsidTr="00D36D1D">
        <w:trPr>
          <w:jc w:val="center"/>
        </w:trPr>
        <w:tc>
          <w:tcPr>
            <w:tcW w:w="222" w:type="pct"/>
            <w:vMerge w:val="restart"/>
            <w:tcBorders>
              <w:top w:val="single" w:sz="4" w:space="0" w:color="auto"/>
            </w:tcBorders>
            <w:vAlign w:val="center"/>
          </w:tcPr>
          <w:p w:rsidR="004418BD" w:rsidRPr="005A6481" w:rsidRDefault="004418BD" w:rsidP="00D36D1D">
            <w:pPr>
              <w:pStyle w:val="TAC"/>
              <w:rPr>
                <w:lang w:eastAsia="zh-CN"/>
              </w:rPr>
            </w:pPr>
            <w:r w:rsidRPr="005A6481">
              <w:rPr>
                <w:lang w:eastAsia="zh-CN"/>
              </w:rPr>
              <w:t>T1</w:t>
            </w:r>
          </w:p>
        </w:tc>
        <w:tc>
          <w:tcPr>
            <w:tcW w:w="585" w:type="pct"/>
            <w:tcBorders>
              <w:top w:val="single" w:sz="4" w:space="0" w:color="auto"/>
              <w:bottom w:val="single" w:sz="4" w:space="0" w:color="auto"/>
            </w:tcBorders>
            <w:vAlign w:val="center"/>
          </w:tcPr>
          <w:p w:rsidR="004418BD" w:rsidRPr="005A6481" w:rsidRDefault="004418BD" w:rsidP="00D36D1D">
            <w:pPr>
              <w:pStyle w:val="TAL"/>
            </w:pPr>
            <w:r w:rsidRPr="005A6481">
              <w:t>NR-SS-UE power</w:t>
            </w:r>
          </w:p>
        </w:tc>
        <w:tc>
          <w:tcPr>
            <w:tcW w:w="331" w:type="pct"/>
            <w:tcBorders>
              <w:top w:val="single" w:sz="4" w:space="0" w:color="auto"/>
              <w:bottom w:val="single" w:sz="4" w:space="0" w:color="auto"/>
            </w:tcBorders>
            <w:vAlign w:val="center"/>
          </w:tcPr>
          <w:p w:rsidR="004418BD" w:rsidRPr="005A6481" w:rsidRDefault="004418BD" w:rsidP="00D36D1D">
            <w:pPr>
              <w:pStyle w:val="TAC"/>
            </w:pPr>
            <w:r w:rsidRPr="005A6481">
              <w:t>dBm/</w:t>
            </w:r>
          </w:p>
          <w:p w:rsidR="004418BD" w:rsidRPr="005A6481" w:rsidRDefault="004418BD" w:rsidP="00D36D1D">
            <w:pPr>
              <w:pStyle w:val="TAC"/>
            </w:pPr>
            <w:r w:rsidRPr="005A6481">
              <w:t>SCS</w:t>
            </w:r>
          </w:p>
        </w:tc>
        <w:tc>
          <w:tcPr>
            <w:tcW w:w="578" w:type="pct"/>
            <w:tcBorders>
              <w:top w:val="single" w:sz="4" w:space="0" w:color="auto"/>
              <w:bottom w:val="single" w:sz="4" w:space="0" w:color="auto"/>
            </w:tcBorders>
            <w:vAlign w:val="center"/>
          </w:tcPr>
          <w:p w:rsidR="004418BD" w:rsidRPr="005A6481" w:rsidRDefault="004418BD" w:rsidP="00D36D1D">
            <w:pPr>
              <w:pStyle w:val="TAC"/>
            </w:pPr>
            <w:r w:rsidRPr="005A6481">
              <w:rPr>
                <w:lang w:eastAsia="zh-CN"/>
              </w:rPr>
              <w:t>OFF</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OFF</w:t>
            </w:r>
          </w:p>
        </w:tc>
        <w:tc>
          <w:tcPr>
            <w:tcW w:w="578" w:type="pct"/>
            <w:tcBorders>
              <w:top w:val="single" w:sz="4" w:space="0" w:color="auto"/>
              <w:bottom w:val="single" w:sz="4" w:space="0" w:color="auto"/>
            </w:tcBorders>
            <w:vAlign w:val="center"/>
          </w:tcPr>
          <w:p w:rsidR="004418BD" w:rsidRPr="005A6481" w:rsidRDefault="004418BD" w:rsidP="00D36D1D">
            <w:pPr>
              <w:pStyle w:val="TAL"/>
              <w:jc w:val="center"/>
            </w:pPr>
            <w:r w:rsidRPr="005A6481">
              <w:rPr>
                <w:lang w:eastAsia="zh-CN"/>
              </w:rPr>
              <w:t>-85</w:t>
            </w:r>
          </w:p>
        </w:tc>
        <w:tc>
          <w:tcPr>
            <w:tcW w:w="578" w:type="pct"/>
            <w:tcBorders>
              <w:top w:val="single" w:sz="4" w:space="0" w:color="auto"/>
            </w:tcBorders>
            <w:vAlign w:val="center"/>
          </w:tcPr>
          <w:p w:rsidR="004418BD" w:rsidRPr="005A6481" w:rsidRDefault="004418BD" w:rsidP="00D36D1D">
            <w:pPr>
              <w:pStyle w:val="TAL"/>
              <w:jc w:val="center"/>
              <w:rPr>
                <w:lang w:eastAsia="zh-CN"/>
              </w:rPr>
            </w:pPr>
            <w:r w:rsidRPr="005A6481">
              <w:rPr>
                <w:rFonts w:cs="Arial"/>
                <w:iCs/>
                <w:szCs w:val="18"/>
                <w:lang w:eastAsia="zh-CN"/>
              </w:rPr>
              <w:t>-85</w:t>
            </w:r>
          </w:p>
        </w:tc>
        <w:tc>
          <w:tcPr>
            <w:tcW w:w="578" w:type="pct"/>
            <w:tcBorders>
              <w:top w:val="single" w:sz="4" w:space="0" w:color="auto"/>
            </w:tcBorders>
            <w:vAlign w:val="center"/>
          </w:tcPr>
          <w:p w:rsidR="004418BD" w:rsidRPr="005A6481" w:rsidRDefault="004418BD" w:rsidP="00D36D1D">
            <w:pPr>
              <w:pStyle w:val="TAL"/>
              <w:jc w:val="center"/>
              <w:rPr>
                <w:lang w:eastAsia="zh-CN"/>
              </w:rPr>
            </w:pPr>
            <w:r w:rsidRPr="005A6481">
              <w:rPr>
                <w:rFonts w:cs="Arial"/>
                <w:iCs/>
                <w:szCs w:val="18"/>
                <w:lang w:eastAsia="zh-CN"/>
              </w:rPr>
              <w:t>OFF</w:t>
            </w:r>
          </w:p>
        </w:tc>
        <w:tc>
          <w:tcPr>
            <w:tcW w:w="972" w:type="pct"/>
            <w:vMerge w:val="restart"/>
            <w:tcBorders>
              <w:top w:val="single" w:sz="4" w:space="0" w:color="auto"/>
            </w:tcBorders>
          </w:tcPr>
          <w:p w:rsidR="004418BD" w:rsidRPr="005A6481" w:rsidRDefault="004418BD" w:rsidP="00D36D1D">
            <w:pPr>
              <w:pStyle w:val="TAL"/>
              <w:rPr>
                <w:lang w:eastAsia="zh-CN"/>
              </w:rPr>
            </w:pPr>
            <w:r w:rsidRPr="005A6481">
              <w:rPr>
                <w:lang w:eastAsia="zh-CN"/>
              </w:rPr>
              <w:t>Priority of NR-SS-UE 4 is lower than priority of NR-SS-UE 3</w:t>
            </w:r>
          </w:p>
        </w:tc>
      </w:tr>
      <w:tr w:rsidR="004418BD" w:rsidRPr="005A6481" w:rsidTr="00D36D1D">
        <w:trPr>
          <w:jc w:val="center"/>
        </w:trPr>
        <w:tc>
          <w:tcPr>
            <w:tcW w:w="222" w:type="pct"/>
            <w:vMerge/>
            <w:tcBorders>
              <w:bottom w:val="single" w:sz="4" w:space="0" w:color="auto"/>
            </w:tcBorders>
            <w:vAlign w:val="center"/>
          </w:tcPr>
          <w:p w:rsidR="004418BD" w:rsidRPr="005A6481"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5A6481" w:rsidRDefault="004418BD" w:rsidP="00D36D1D">
            <w:pPr>
              <w:pStyle w:val="TAL"/>
            </w:pPr>
            <w:r w:rsidRPr="005A6481">
              <w:t>EPRE ratio of S-SSS to NR-SS-UE power</w:t>
            </w:r>
          </w:p>
        </w:tc>
        <w:tc>
          <w:tcPr>
            <w:tcW w:w="331" w:type="pct"/>
            <w:tcBorders>
              <w:top w:val="single" w:sz="4" w:space="0" w:color="auto"/>
              <w:bottom w:val="single" w:sz="4" w:space="0" w:color="auto"/>
            </w:tcBorders>
            <w:vAlign w:val="center"/>
          </w:tcPr>
          <w:p w:rsidR="004418BD" w:rsidRPr="005A6481" w:rsidRDefault="004418BD" w:rsidP="00D36D1D">
            <w:pPr>
              <w:pStyle w:val="TAC"/>
            </w:pPr>
            <w:r w:rsidRPr="005A6481">
              <w:rPr>
                <w:lang w:eastAsia="zh-CN"/>
              </w:rPr>
              <w:t>dB</w:t>
            </w:r>
          </w:p>
        </w:tc>
        <w:tc>
          <w:tcPr>
            <w:tcW w:w="578" w:type="pct"/>
            <w:tcBorders>
              <w:top w:val="single" w:sz="4" w:space="0" w:color="auto"/>
              <w:bottom w:val="single" w:sz="4" w:space="0" w:color="auto"/>
            </w:tcBorders>
            <w:vAlign w:val="center"/>
          </w:tcPr>
          <w:p w:rsidR="004418BD" w:rsidRPr="005A6481" w:rsidRDefault="004418BD" w:rsidP="00D36D1D">
            <w:pPr>
              <w:pStyle w:val="TAC"/>
            </w:pPr>
            <w:r w:rsidRPr="005A6481">
              <w:rPr>
                <w:lang w:eastAsia="zh-CN"/>
              </w:rPr>
              <w:t>-</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w:t>
            </w:r>
          </w:p>
        </w:tc>
        <w:tc>
          <w:tcPr>
            <w:tcW w:w="578" w:type="pct"/>
            <w:tcBorders>
              <w:top w:val="single" w:sz="4" w:space="0" w:color="auto"/>
              <w:bottom w:val="single" w:sz="4" w:space="0" w:color="auto"/>
            </w:tcBorders>
            <w:vAlign w:val="center"/>
          </w:tcPr>
          <w:p w:rsidR="004418BD" w:rsidRPr="005A6481" w:rsidRDefault="004418BD" w:rsidP="00D36D1D">
            <w:pPr>
              <w:pStyle w:val="TAL"/>
              <w:jc w:val="center"/>
            </w:pPr>
            <w:r w:rsidRPr="005A6481">
              <w:rPr>
                <w:lang w:eastAsia="zh-CN"/>
              </w:rPr>
              <w:t>0</w:t>
            </w:r>
          </w:p>
        </w:tc>
        <w:tc>
          <w:tcPr>
            <w:tcW w:w="578" w:type="pct"/>
            <w:tcBorders>
              <w:bottom w:val="single" w:sz="4" w:space="0" w:color="auto"/>
            </w:tcBorders>
            <w:vAlign w:val="center"/>
          </w:tcPr>
          <w:p w:rsidR="004418BD" w:rsidRPr="005A6481" w:rsidRDefault="004418BD" w:rsidP="00D36D1D">
            <w:pPr>
              <w:pStyle w:val="TAL"/>
              <w:jc w:val="center"/>
            </w:pPr>
            <w:r w:rsidRPr="005A6481">
              <w:rPr>
                <w:lang w:eastAsia="zh-CN"/>
              </w:rPr>
              <w:t>0</w:t>
            </w:r>
          </w:p>
        </w:tc>
        <w:tc>
          <w:tcPr>
            <w:tcW w:w="578" w:type="pct"/>
            <w:tcBorders>
              <w:bottom w:val="single" w:sz="4" w:space="0" w:color="auto"/>
            </w:tcBorders>
            <w:vAlign w:val="center"/>
          </w:tcPr>
          <w:p w:rsidR="004418BD" w:rsidRPr="005A6481" w:rsidRDefault="004418BD" w:rsidP="00D36D1D">
            <w:pPr>
              <w:pStyle w:val="TAL"/>
              <w:jc w:val="center"/>
            </w:pPr>
            <w:r w:rsidRPr="005A6481">
              <w:rPr>
                <w:lang w:eastAsia="zh-CN"/>
              </w:rPr>
              <w:t>-</w:t>
            </w:r>
          </w:p>
        </w:tc>
        <w:tc>
          <w:tcPr>
            <w:tcW w:w="972" w:type="pct"/>
            <w:vMerge/>
            <w:tcBorders>
              <w:bottom w:val="single" w:sz="4" w:space="0" w:color="auto"/>
            </w:tcBorders>
          </w:tcPr>
          <w:p w:rsidR="004418BD" w:rsidRPr="005A6481" w:rsidRDefault="004418BD" w:rsidP="00D36D1D">
            <w:pPr>
              <w:pStyle w:val="TAL"/>
            </w:pPr>
          </w:p>
        </w:tc>
      </w:tr>
      <w:tr w:rsidR="004418BD" w:rsidRPr="005A6481" w:rsidTr="00D36D1D">
        <w:trPr>
          <w:jc w:val="center"/>
        </w:trPr>
        <w:tc>
          <w:tcPr>
            <w:tcW w:w="222" w:type="pct"/>
            <w:vMerge w:val="restart"/>
            <w:tcBorders>
              <w:top w:val="single" w:sz="4" w:space="0" w:color="auto"/>
            </w:tcBorders>
            <w:vAlign w:val="center"/>
          </w:tcPr>
          <w:p w:rsidR="004418BD" w:rsidRPr="005A6481" w:rsidRDefault="004418BD" w:rsidP="00D36D1D">
            <w:pPr>
              <w:pStyle w:val="TAC"/>
              <w:rPr>
                <w:lang w:eastAsia="zh-CN"/>
              </w:rPr>
            </w:pPr>
            <w:r w:rsidRPr="005A6481">
              <w:rPr>
                <w:lang w:eastAsia="zh-CN"/>
              </w:rPr>
              <w:t>T2</w:t>
            </w:r>
          </w:p>
        </w:tc>
        <w:tc>
          <w:tcPr>
            <w:tcW w:w="585" w:type="pct"/>
            <w:tcBorders>
              <w:top w:val="single" w:sz="4" w:space="0" w:color="auto"/>
              <w:bottom w:val="single" w:sz="4" w:space="0" w:color="auto"/>
            </w:tcBorders>
            <w:vAlign w:val="center"/>
          </w:tcPr>
          <w:p w:rsidR="004418BD" w:rsidRPr="005A6481" w:rsidRDefault="004418BD" w:rsidP="00D36D1D">
            <w:pPr>
              <w:pStyle w:val="TAL"/>
            </w:pPr>
            <w:r w:rsidRPr="005A6481">
              <w:t>NR-SS-UE power</w:t>
            </w:r>
          </w:p>
        </w:tc>
        <w:tc>
          <w:tcPr>
            <w:tcW w:w="331" w:type="pct"/>
            <w:tcBorders>
              <w:top w:val="single" w:sz="4" w:space="0" w:color="auto"/>
              <w:bottom w:val="single" w:sz="4" w:space="0" w:color="auto"/>
            </w:tcBorders>
            <w:vAlign w:val="center"/>
          </w:tcPr>
          <w:p w:rsidR="004418BD" w:rsidRPr="005A6481" w:rsidRDefault="004418BD" w:rsidP="00D36D1D">
            <w:pPr>
              <w:pStyle w:val="TAC"/>
            </w:pPr>
            <w:r w:rsidRPr="005A6481">
              <w:t>dBm/</w:t>
            </w:r>
          </w:p>
          <w:p w:rsidR="004418BD" w:rsidRPr="005A6481" w:rsidRDefault="004418BD" w:rsidP="00D36D1D">
            <w:pPr>
              <w:pStyle w:val="TAC"/>
              <w:rPr>
                <w:lang w:eastAsia="zh-CN"/>
              </w:rPr>
            </w:pPr>
            <w:r w:rsidRPr="005A6481">
              <w:t>SCS</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OFF</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OFF</w:t>
            </w:r>
          </w:p>
        </w:tc>
        <w:tc>
          <w:tcPr>
            <w:tcW w:w="578" w:type="pct"/>
            <w:tcBorders>
              <w:top w:val="single" w:sz="4" w:space="0" w:color="auto"/>
              <w:bottom w:val="single" w:sz="4" w:space="0" w:color="auto"/>
            </w:tcBorders>
            <w:vAlign w:val="center"/>
          </w:tcPr>
          <w:p w:rsidR="004418BD" w:rsidRPr="005A6481" w:rsidRDefault="004418BD" w:rsidP="00D36D1D">
            <w:pPr>
              <w:pStyle w:val="TAL"/>
              <w:jc w:val="center"/>
              <w:rPr>
                <w:lang w:eastAsia="zh-CN"/>
              </w:rPr>
            </w:pPr>
            <w:r w:rsidRPr="005A6481">
              <w:rPr>
                <w:lang w:eastAsia="zh-CN"/>
              </w:rPr>
              <w:t>OFF</w:t>
            </w:r>
          </w:p>
        </w:tc>
        <w:tc>
          <w:tcPr>
            <w:tcW w:w="578" w:type="pct"/>
            <w:tcBorders>
              <w:top w:val="single" w:sz="4" w:space="0" w:color="auto"/>
            </w:tcBorders>
            <w:vAlign w:val="center"/>
          </w:tcPr>
          <w:p w:rsidR="004418BD" w:rsidRPr="005A6481" w:rsidRDefault="004418BD" w:rsidP="00D36D1D">
            <w:pPr>
              <w:pStyle w:val="TAL"/>
              <w:jc w:val="center"/>
              <w:rPr>
                <w:lang w:eastAsia="zh-CN"/>
              </w:rPr>
            </w:pPr>
            <w:r w:rsidRPr="005A6481">
              <w:rPr>
                <w:rFonts w:cs="Arial"/>
                <w:iCs/>
                <w:szCs w:val="18"/>
                <w:lang w:eastAsia="zh-CN"/>
              </w:rPr>
              <w:t>-85</w:t>
            </w:r>
          </w:p>
        </w:tc>
        <w:tc>
          <w:tcPr>
            <w:tcW w:w="578" w:type="pct"/>
            <w:tcBorders>
              <w:top w:val="single" w:sz="4" w:space="0" w:color="auto"/>
            </w:tcBorders>
            <w:vAlign w:val="center"/>
          </w:tcPr>
          <w:p w:rsidR="004418BD" w:rsidRPr="005A6481" w:rsidRDefault="004418BD" w:rsidP="00D36D1D">
            <w:pPr>
              <w:pStyle w:val="TAL"/>
              <w:jc w:val="center"/>
              <w:rPr>
                <w:lang w:eastAsia="zh-CN"/>
              </w:rPr>
            </w:pPr>
            <w:r w:rsidRPr="005A6481">
              <w:rPr>
                <w:rFonts w:cs="Arial"/>
                <w:iCs/>
                <w:szCs w:val="18"/>
                <w:lang w:eastAsia="zh-CN"/>
              </w:rPr>
              <w:t>OFF</w:t>
            </w:r>
          </w:p>
        </w:tc>
        <w:tc>
          <w:tcPr>
            <w:tcW w:w="972" w:type="pct"/>
            <w:vMerge w:val="restart"/>
            <w:tcBorders>
              <w:top w:val="single" w:sz="4" w:space="0" w:color="auto"/>
            </w:tcBorders>
          </w:tcPr>
          <w:p w:rsidR="004418BD" w:rsidRPr="005A6481" w:rsidRDefault="004418BD" w:rsidP="00D36D1D">
            <w:pPr>
              <w:pStyle w:val="TAL"/>
            </w:pPr>
            <w:r w:rsidRPr="005A6481">
              <w:rPr>
                <w:lang w:eastAsia="zh-CN"/>
              </w:rPr>
              <w:t>Priority of NR Cell is lower than priority of NR-SS-UE 3 when GNSS has the highest priority</w:t>
            </w:r>
          </w:p>
        </w:tc>
      </w:tr>
      <w:tr w:rsidR="004418BD" w:rsidRPr="005A6481" w:rsidTr="00D36D1D">
        <w:trPr>
          <w:jc w:val="center"/>
        </w:trPr>
        <w:tc>
          <w:tcPr>
            <w:tcW w:w="222" w:type="pct"/>
            <w:vMerge/>
            <w:vAlign w:val="center"/>
          </w:tcPr>
          <w:p w:rsidR="004418BD" w:rsidRPr="005A6481"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5A6481" w:rsidRDefault="004418BD" w:rsidP="00D36D1D">
            <w:pPr>
              <w:pStyle w:val="TAL"/>
            </w:pPr>
            <w:r w:rsidRPr="005A6481">
              <w:t>EPRE ratio of S-SSS to NR-SS-UE power</w:t>
            </w:r>
          </w:p>
        </w:tc>
        <w:tc>
          <w:tcPr>
            <w:tcW w:w="331"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dB</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w:t>
            </w:r>
          </w:p>
        </w:tc>
        <w:tc>
          <w:tcPr>
            <w:tcW w:w="578" w:type="pct"/>
            <w:tcBorders>
              <w:top w:val="single" w:sz="4" w:space="0" w:color="auto"/>
              <w:bottom w:val="single" w:sz="4" w:space="0" w:color="auto"/>
            </w:tcBorders>
            <w:vAlign w:val="center"/>
          </w:tcPr>
          <w:p w:rsidR="004418BD" w:rsidRPr="005A6481" w:rsidRDefault="004418BD" w:rsidP="00D36D1D">
            <w:pPr>
              <w:pStyle w:val="TAL"/>
              <w:jc w:val="center"/>
              <w:rPr>
                <w:lang w:eastAsia="zh-CN"/>
              </w:rPr>
            </w:pPr>
            <w:r w:rsidRPr="005A6481">
              <w:rPr>
                <w:lang w:eastAsia="zh-CN"/>
              </w:rPr>
              <w:t>-</w:t>
            </w:r>
          </w:p>
        </w:tc>
        <w:tc>
          <w:tcPr>
            <w:tcW w:w="578" w:type="pct"/>
            <w:vAlign w:val="center"/>
          </w:tcPr>
          <w:p w:rsidR="004418BD" w:rsidRPr="005A6481" w:rsidRDefault="004418BD" w:rsidP="00D36D1D">
            <w:pPr>
              <w:pStyle w:val="TAL"/>
              <w:jc w:val="center"/>
            </w:pPr>
            <w:r w:rsidRPr="005A6481">
              <w:rPr>
                <w:lang w:eastAsia="zh-CN"/>
              </w:rPr>
              <w:t>0</w:t>
            </w:r>
          </w:p>
        </w:tc>
        <w:tc>
          <w:tcPr>
            <w:tcW w:w="578" w:type="pct"/>
            <w:vAlign w:val="center"/>
          </w:tcPr>
          <w:p w:rsidR="004418BD" w:rsidRPr="005A6481" w:rsidRDefault="004418BD" w:rsidP="00D36D1D">
            <w:pPr>
              <w:pStyle w:val="TAL"/>
              <w:jc w:val="center"/>
            </w:pPr>
            <w:r w:rsidRPr="005A6481">
              <w:rPr>
                <w:lang w:eastAsia="zh-CN"/>
              </w:rPr>
              <w:t>-</w:t>
            </w:r>
          </w:p>
        </w:tc>
        <w:tc>
          <w:tcPr>
            <w:tcW w:w="972" w:type="pct"/>
            <w:vMerge/>
          </w:tcPr>
          <w:p w:rsidR="004418BD" w:rsidRPr="005A6481" w:rsidRDefault="004418BD" w:rsidP="00D36D1D">
            <w:pPr>
              <w:pStyle w:val="TAL"/>
            </w:pPr>
          </w:p>
        </w:tc>
      </w:tr>
      <w:tr w:rsidR="004418BD" w:rsidRPr="005A6481" w:rsidTr="00D36D1D">
        <w:trPr>
          <w:jc w:val="center"/>
        </w:trPr>
        <w:tc>
          <w:tcPr>
            <w:tcW w:w="222" w:type="pct"/>
            <w:vMerge w:val="restart"/>
            <w:vAlign w:val="center"/>
          </w:tcPr>
          <w:p w:rsidR="004418BD" w:rsidRPr="005A6481" w:rsidRDefault="004418BD" w:rsidP="00D36D1D">
            <w:pPr>
              <w:pStyle w:val="TAC"/>
              <w:rPr>
                <w:lang w:eastAsia="zh-CN"/>
              </w:rPr>
            </w:pPr>
            <w:r w:rsidRPr="005A6481">
              <w:rPr>
                <w:lang w:eastAsia="zh-CN"/>
              </w:rPr>
              <w:t>T3</w:t>
            </w:r>
          </w:p>
        </w:tc>
        <w:tc>
          <w:tcPr>
            <w:tcW w:w="585" w:type="pct"/>
            <w:tcBorders>
              <w:top w:val="single" w:sz="4" w:space="0" w:color="auto"/>
              <w:bottom w:val="single" w:sz="4" w:space="0" w:color="auto"/>
            </w:tcBorders>
            <w:vAlign w:val="center"/>
          </w:tcPr>
          <w:p w:rsidR="004418BD" w:rsidRPr="005A6481" w:rsidRDefault="004418BD" w:rsidP="00D36D1D">
            <w:pPr>
              <w:pStyle w:val="TAL"/>
            </w:pPr>
            <w:r w:rsidRPr="005A6481">
              <w:t>NR-SS-UE power</w:t>
            </w:r>
          </w:p>
        </w:tc>
        <w:tc>
          <w:tcPr>
            <w:tcW w:w="331" w:type="pct"/>
            <w:tcBorders>
              <w:top w:val="single" w:sz="4" w:space="0" w:color="auto"/>
              <w:bottom w:val="single" w:sz="4" w:space="0" w:color="auto"/>
            </w:tcBorders>
            <w:vAlign w:val="center"/>
          </w:tcPr>
          <w:p w:rsidR="004418BD" w:rsidRPr="005A6481" w:rsidRDefault="004418BD" w:rsidP="00D36D1D">
            <w:pPr>
              <w:pStyle w:val="TAC"/>
            </w:pPr>
            <w:r w:rsidRPr="005A6481">
              <w:t>dBm/</w:t>
            </w:r>
          </w:p>
          <w:p w:rsidR="004418BD" w:rsidRPr="005A6481" w:rsidRDefault="004418BD" w:rsidP="00D36D1D">
            <w:pPr>
              <w:pStyle w:val="TAC"/>
              <w:rPr>
                <w:lang w:eastAsia="zh-CN"/>
              </w:rPr>
            </w:pPr>
            <w:r w:rsidRPr="005A6481">
              <w:t>SCS</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rFonts w:cs="Arial"/>
                <w:iCs/>
                <w:szCs w:val="18"/>
                <w:lang w:eastAsia="zh-CN"/>
              </w:rPr>
              <w:t>-85</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OFF</w:t>
            </w:r>
          </w:p>
        </w:tc>
        <w:tc>
          <w:tcPr>
            <w:tcW w:w="578" w:type="pct"/>
            <w:tcBorders>
              <w:top w:val="single" w:sz="4" w:space="0" w:color="auto"/>
              <w:bottom w:val="single" w:sz="4" w:space="0" w:color="auto"/>
            </w:tcBorders>
            <w:vAlign w:val="center"/>
          </w:tcPr>
          <w:p w:rsidR="004418BD" w:rsidRPr="005A6481" w:rsidRDefault="004418BD" w:rsidP="00D36D1D">
            <w:pPr>
              <w:pStyle w:val="TAL"/>
              <w:jc w:val="center"/>
              <w:rPr>
                <w:lang w:eastAsia="zh-CN"/>
              </w:rPr>
            </w:pPr>
            <w:r w:rsidRPr="005A6481">
              <w:rPr>
                <w:lang w:eastAsia="zh-CN"/>
              </w:rPr>
              <w:t>OFF</w:t>
            </w:r>
          </w:p>
        </w:tc>
        <w:tc>
          <w:tcPr>
            <w:tcW w:w="578" w:type="pct"/>
            <w:vAlign w:val="center"/>
          </w:tcPr>
          <w:p w:rsidR="004418BD" w:rsidRPr="005A6481" w:rsidRDefault="004418BD" w:rsidP="00D36D1D">
            <w:pPr>
              <w:pStyle w:val="TAL"/>
              <w:jc w:val="center"/>
              <w:rPr>
                <w:lang w:eastAsia="zh-CN"/>
              </w:rPr>
            </w:pPr>
            <w:r w:rsidRPr="005A6481">
              <w:rPr>
                <w:rFonts w:cs="Arial"/>
                <w:iCs/>
                <w:szCs w:val="18"/>
                <w:lang w:eastAsia="zh-CN"/>
              </w:rPr>
              <w:t>OFF</w:t>
            </w:r>
          </w:p>
        </w:tc>
        <w:tc>
          <w:tcPr>
            <w:tcW w:w="578" w:type="pct"/>
            <w:vAlign w:val="center"/>
          </w:tcPr>
          <w:p w:rsidR="004418BD" w:rsidRPr="005A6481" w:rsidRDefault="004418BD" w:rsidP="00D36D1D">
            <w:pPr>
              <w:pStyle w:val="TAL"/>
              <w:jc w:val="center"/>
              <w:rPr>
                <w:lang w:eastAsia="zh-CN"/>
              </w:rPr>
            </w:pPr>
            <w:r w:rsidRPr="005A6481">
              <w:rPr>
                <w:rFonts w:cs="Arial"/>
                <w:iCs/>
                <w:szCs w:val="18"/>
                <w:lang w:eastAsia="zh-CN"/>
              </w:rPr>
              <w:t>OFF</w:t>
            </w:r>
          </w:p>
        </w:tc>
        <w:tc>
          <w:tcPr>
            <w:tcW w:w="972" w:type="pct"/>
            <w:vMerge w:val="restart"/>
          </w:tcPr>
          <w:p w:rsidR="004418BD" w:rsidRPr="005A6481" w:rsidRDefault="004418BD" w:rsidP="00D36D1D">
            <w:pPr>
              <w:pStyle w:val="TAL"/>
            </w:pPr>
            <w:r w:rsidRPr="005A6481">
              <w:rPr>
                <w:lang w:eastAsia="zh-CN"/>
              </w:rPr>
              <w:t>Priority of NR-SS-UE 1 is lower than NR Cell.</w:t>
            </w:r>
          </w:p>
        </w:tc>
      </w:tr>
      <w:tr w:rsidR="004418BD" w:rsidRPr="005A6481" w:rsidTr="00D36D1D">
        <w:trPr>
          <w:jc w:val="center"/>
        </w:trPr>
        <w:tc>
          <w:tcPr>
            <w:tcW w:w="222" w:type="pct"/>
            <w:vMerge/>
            <w:vAlign w:val="center"/>
          </w:tcPr>
          <w:p w:rsidR="004418BD" w:rsidRPr="005A6481"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5A6481" w:rsidRDefault="004418BD" w:rsidP="00D36D1D">
            <w:pPr>
              <w:pStyle w:val="TAL"/>
            </w:pPr>
            <w:r w:rsidRPr="005A6481">
              <w:t>EPRE ratio of S-SSS to NR-SS-UE power</w:t>
            </w:r>
          </w:p>
        </w:tc>
        <w:tc>
          <w:tcPr>
            <w:tcW w:w="331"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dB</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0</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w:t>
            </w:r>
          </w:p>
        </w:tc>
        <w:tc>
          <w:tcPr>
            <w:tcW w:w="578" w:type="pct"/>
            <w:tcBorders>
              <w:top w:val="single" w:sz="4" w:space="0" w:color="auto"/>
              <w:bottom w:val="single" w:sz="4" w:space="0" w:color="auto"/>
            </w:tcBorders>
            <w:vAlign w:val="center"/>
          </w:tcPr>
          <w:p w:rsidR="004418BD" w:rsidRPr="005A6481" w:rsidRDefault="004418BD" w:rsidP="00D36D1D">
            <w:pPr>
              <w:pStyle w:val="TAL"/>
              <w:jc w:val="center"/>
              <w:rPr>
                <w:lang w:eastAsia="zh-CN"/>
              </w:rPr>
            </w:pPr>
            <w:r w:rsidRPr="005A6481">
              <w:rPr>
                <w:lang w:eastAsia="zh-CN"/>
              </w:rPr>
              <w:t>-</w:t>
            </w:r>
          </w:p>
        </w:tc>
        <w:tc>
          <w:tcPr>
            <w:tcW w:w="578" w:type="pct"/>
            <w:vAlign w:val="center"/>
          </w:tcPr>
          <w:p w:rsidR="004418BD" w:rsidRPr="005A6481" w:rsidRDefault="004418BD" w:rsidP="00D36D1D">
            <w:pPr>
              <w:pStyle w:val="TAL"/>
              <w:jc w:val="center"/>
            </w:pPr>
            <w:r w:rsidRPr="005A6481">
              <w:rPr>
                <w:lang w:eastAsia="zh-CN"/>
              </w:rPr>
              <w:t>-</w:t>
            </w:r>
          </w:p>
        </w:tc>
        <w:tc>
          <w:tcPr>
            <w:tcW w:w="578" w:type="pct"/>
            <w:vAlign w:val="center"/>
          </w:tcPr>
          <w:p w:rsidR="004418BD" w:rsidRPr="005A6481" w:rsidRDefault="004418BD" w:rsidP="00D36D1D">
            <w:pPr>
              <w:pStyle w:val="TAL"/>
              <w:jc w:val="center"/>
            </w:pPr>
            <w:r w:rsidRPr="005A6481">
              <w:rPr>
                <w:lang w:eastAsia="zh-CN"/>
              </w:rPr>
              <w:t>-</w:t>
            </w:r>
          </w:p>
        </w:tc>
        <w:tc>
          <w:tcPr>
            <w:tcW w:w="972" w:type="pct"/>
            <w:vMerge/>
          </w:tcPr>
          <w:p w:rsidR="004418BD" w:rsidRPr="005A6481" w:rsidRDefault="004418BD" w:rsidP="00D36D1D">
            <w:pPr>
              <w:pStyle w:val="TAL"/>
            </w:pPr>
          </w:p>
        </w:tc>
      </w:tr>
      <w:tr w:rsidR="004418BD" w:rsidRPr="005A6481" w:rsidTr="00D36D1D">
        <w:trPr>
          <w:jc w:val="center"/>
        </w:trPr>
        <w:tc>
          <w:tcPr>
            <w:tcW w:w="222" w:type="pct"/>
            <w:vMerge w:val="restart"/>
            <w:vAlign w:val="center"/>
          </w:tcPr>
          <w:p w:rsidR="004418BD" w:rsidRPr="005A6481" w:rsidRDefault="004418BD" w:rsidP="00D36D1D">
            <w:pPr>
              <w:pStyle w:val="TAC"/>
              <w:rPr>
                <w:lang w:eastAsia="zh-CN"/>
              </w:rPr>
            </w:pPr>
            <w:r w:rsidRPr="005A6481">
              <w:t>T4</w:t>
            </w:r>
          </w:p>
        </w:tc>
        <w:tc>
          <w:tcPr>
            <w:tcW w:w="585" w:type="pct"/>
            <w:tcBorders>
              <w:top w:val="single" w:sz="4" w:space="0" w:color="auto"/>
              <w:bottom w:val="single" w:sz="4" w:space="0" w:color="auto"/>
            </w:tcBorders>
            <w:vAlign w:val="center"/>
          </w:tcPr>
          <w:p w:rsidR="004418BD" w:rsidRPr="005A6481" w:rsidRDefault="004418BD" w:rsidP="00D36D1D">
            <w:pPr>
              <w:pStyle w:val="TAL"/>
            </w:pPr>
            <w:r w:rsidRPr="005A6481">
              <w:t>NR-SS-UE power</w:t>
            </w:r>
          </w:p>
        </w:tc>
        <w:tc>
          <w:tcPr>
            <w:tcW w:w="331" w:type="pct"/>
            <w:tcBorders>
              <w:top w:val="single" w:sz="4" w:space="0" w:color="auto"/>
              <w:bottom w:val="single" w:sz="4" w:space="0" w:color="auto"/>
            </w:tcBorders>
            <w:vAlign w:val="center"/>
          </w:tcPr>
          <w:p w:rsidR="004418BD" w:rsidRPr="005A6481" w:rsidRDefault="004418BD" w:rsidP="00D36D1D">
            <w:pPr>
              <w:pStyle w:val="TAC"/>
            </w:pPr>
            <w:r w:rsidRPr="005A6481">
              <w:t>dBm/</w:t>
            </w:r>
          </w:p>
          <w:p w:rsidR="004418BD" w:rsidRPr="005A6481" w:rsidRDefault="004418BD" w:rsidP="00D36D1D">
            <w:pPr>
              <w:pStyle w:val="TAC"/>
              <w:rPr>
                <w:lang w:eastAsia="zh-CN"/>
              </w:rPr>
            </w:pPr>
            <w:r w:rsidRPr="005A6481">
              <w:t>SCS</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rFonts w:cs="Arial"/>
                <w:iCs/>
                <w:szCs w:val="18"/>
                <w:lang w:eastAsia="zh-CN"/>
              </w:rPr>
              <w:t>-85</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rFonts w:cs="Arial"/>
                <w:iCs/>
                <w:szCs w:val="18"/>
                <w:lang w:eastAsia="zh-CN"/>
              </w:rPr>
              <w:t>-85</w:t>
            </w:r>
          </w:p>
        </w:tc>
        <w:tc>
          <w:tcPr>
            <w:tcW w:w="578" w:type="pct"/>
            <w:tcBorders>
              <w:top w:val="single" w:sz="4" w:space="0" w:color="auto"/>
              <w:bottom w:val="single" w:sz="4" w:space="0" w:color="auto"/>
            </w:tcBorders>
            <w:vAlign w:val="center"/>
          </w:tcPr>
          <w:p w:rsidR="004418BD" w:rsidRPr="005A6481" w:rsidRDefault="004418BD" w:rsidP="00D36D1D">
            <w:pPr>
              <w:pStyle w:val="TAL"/>
              <w:jc w:val="center"/>
              <w:rPr>
                <w:lang w:eastAsia="zh-CN"/>
              </w:rPr>
            </w:pPr>
            <w:r w:rsidRPr="005A6481">
              <w:rPr>
                <w:lang w:eastAsia="zh-CN"/>
              </w:rPr>
              <w:t>OFF</w:t>
            </w:r>
          </w:p>
        </w:tc>
        <w:tc>
          <w:tcPr>
            <w:tcW w:w="578" w:type="pct"/>
            <w:vAlign w:val="center"/>
          </w:tcPr>
          <w:p w:rsidR="004418BD" w:rsidRPr="005A6481" w:rsidRDefault="004418BD" w:rsidP="00D36D1D">
            <w:pPr>
              <w:pStyle w:val="TAL"/>
              <w:jc w:val="center"/>
              <w:rPr>
                <w:lang w:eastAsia="zh-CN"/>
              </w:rPr>
            </w:pPr>
            <w:r w:rsidRPr="005A6481">
              <w:rPr>
                <w:rFonts w:cs="Arial"/>
                <w:iCs/>
                <w:szCs w:val="18"/>
                <w:lang w:eastAsia="zh-CN"/>
              </w:rPr>
              <w:t>OFF</w:t>
            </w:r>
          </w:p>
        </w:tc>
        <w:tc>
          <w:tcPr>
            <w:tcW w:w="578" w:type="pct"/>
            <w:vAlign w:val="center"/>
          </w:tcPr>
          <w:p w:rsidR="004418BD" w:rsidRPr="005A6481" w:rsidRDefault="004418BD" w:rsidP="00D36D1D">
            <w:pPr>
              <w:pStyle w:val="TAL"/>
              <w:jc w:val="center"/>
              <w:rPr>
                <w:lang w:eastAsia="zh-CN"/>
              </w:rPr>
            </w:pPr>
            <w:r w:rsidRPr="005A6481">
              <w:rPr>
                <w:rFonts w:cs="Arial"/>
                <w:iCs/>
                <w:szCs w:val="18"/>
                <w:lang w:eastAsia="zh-CN"/>
              </w:rPr>
              <w:t>OFF</w:t>
            </w:r>
          </w:p>
        </w:tc>
        <w:tc>
          <w:tcPr>
            <w:tcW w:w="972" w:type="pct"/>
            <w:vMerge w:val="restart"/>
          </w:tcPr>
          <w:p w:rsidR="004418BD" w:rsidRPr="005A6481" w:rsidRDefault="004418BD" w:rsidP="00D36D1D">
            <w:pPr>
              <w:pStyle w:val="TAL"/>
            </w:pPr>
            <w:r w:rsidRPr="005A6481">
              <w:rPr>
                <w:lang w:eastAsia="zh-CN"/>
              </w:rPr>
              <w:t>Priority of NR-SS-UE 2 is lower than priority of NR-SS-UE 1</w:t>
            </w:r>
          </w:p>
        </w:tc>
      </w:tr>
      <w:tr w:rsidR="004418BD" w:rsidRPr="005A6481" w:rsidTr="00D36D1D">
        <w:trPr>
          <w:jc w:val="center"/>
        </w:trPr>
        <w:tc>
          <w:tcPr>
            <w:tcW w:w="222" w:type="pct"/>
            <w:vMerge/>
            <w:vAlign w:val="center"/>
          </w:tcPr>
          <w:p w:rsidR="004418BD" w:rsidRPr="005A6481"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5A6481" w:rsidRDefault="004418BD" w:rsidP="00D36D1D">
            <w:pPr>
              <w:pStyle w:val="TAL"/>
            </w:pPr>
            <w:r w:rsidRPr="005A6481">
              <w:t>EPRE ratio of S-SSS to NR-SS-UE power</w:t>
            </w:r>
          </w:p>
        </w:tc>
        <w:tc>
          <w:tcPr>
            <w:tcW w:w="331"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dB</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0</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0</w:t>
            </w:r>
          </w:p>
        </w:tc>
        <w:tc>
          <w:tcPr>
            <w:tcW w:w="578" w:type="pct"/>
            <w:tcBorders>
              <w:top w:val="single" w:sz="4" w:space="0" w:color="auto"/>
              <w:bottom w:val="single" w:sz="4" w:space="0" w:color="auto"/>
            </w:tcBorders>
            <w:vAlign w:val="center"/>
          </w:tcPr>
          <w:p w:rsidR="004418BD" w:rsidRPr="005A6481" w:rsidRDefault="004418BD" w:rsidP="00D36D1D">
            <w:pPr>
              <w:pStyle w:val="TAL"/>
              <w:jc w:val="center"/>
              <w:rPr>
                <w:lang w:eastAsia="zh-CN"/>
              </w:rPr>
            </w:pPr>
            <w:r w:rsidRPr="005A6481">
              <w:rPr>
                <w:lang w:eastAsia="zh-CN"/>
              </w:rPr>
              <w:t>-</w:t>
            </w:r>
          </w:p>
        </w:tc>
        <w:tc>
          <w:tcPr>
            <w:tcW w:w="578" w:type="pct"/>
            <w:vAlign w:val="center"/>
          </w:tcPr>
          <w:p w:rsidR="004418BD" w:rsidRPr="005A6481" w:rsidRDefault="004418BD" w:rsidP="00D36D1D">
            <w:pPr>
              <w:pStyle w:val="TAL"/>
              <w:jc w:val="center"/>
              <w:rPr>
                <w:lang w:eastAsia="zh-CN"/>
              </w:rPr>
            </w:pPr>
            <w:r w:rsidRPr="005A6481">
              <w:rPr>
                <w:lang w:eastAsia="zh-CN"/>
              </w:rPr>
              <w:t>-</w:t>
            </w:r>
          </w:p>
        </w:tc>
        <w:tc>
          <w:tcPr>
            <w:tcW w:w="578" w:type="pct"/>
            <w:vAlign w:val="center"/>
          </w:tcPr>
          <w:p w:rsidR="004418BD" w:rsidRPr="005A6481" w:rsidRDefault="004418BD" w:rsidP="00D36D1D">
            <w:pPr>
              <w:pStyle w:val="TAL"/>
              <w:jc w:val="center"/>
              <w:rPr>
                <w:lang w:eastAsia="zh-CN"/>
              </w:rPr>
            </w:pPr>
            <w:r w:rsidRPr="005A6481">
              <w:rPr>
                <w:lang w:eastAsia="zh-CN"/>
              </w:rPr>
              <w:t>-</w:t>
            </w:r>
          </w:p>
        </w:tc>
        <w:tc>
          <w:tcPr>
            <w:tcW w:w="972" w:type="pct"/>
            <w:vMerge/>
          </w:tcPr>
          <w:p w:rsidR="004418BD" w:rsidRPr="005A6481" w:rsidRDefault="004418BD" w:rsidP="00D36D1D">
            <w:pPr>
              <w:pStyle w:val="TAL"/>
            </w:pPr>
          </w:p>
        </w:tc>
      </w:tr>
      <w:tr w:rsidR="004418BD" w:rsidRPr="005A6481" w:rsidTr="00D36D1D">
        <w:trPr>
          <w:jc w:val="center"/>
        </w:trPr>
        <w:tc>
          <w:tcPr>
            <w:tcW w:w="222" w:type="pct"/>
            <w:vMerge w:val="restart"/>
            <w:vAlign w:val="center"/>
          </w:tcPr>
          <w:p w:rsidR="004418BD" w:rsidRPr="005A6481" w:rsidRDefault="004418BD" w:rsidP="00D36D1D">
            <w:pPr>
              <w:pStyle w:val="TAC"/>
              <w:rPr>
                <w:lang w:eastAsia="zh-CN"/>
              </w:rPr>
            </w:pPr>
            <w:r w:rsidRPr="005A6481">
              <w:rPr>
                <w:lang w:eastAsia="zh-CN"/>
              </w:rPr>
              <w:t>T5</w:t>
            </w:r>
          </w:p>
        </w:tc>
        <w:tc>
          <w:tcPr>
            <w:tcW w:w="585" w:type="pct"/>
            <w:tcBorders>
              <w:top w:val="single" w:sz="4" w:space="0" w:color="auto"/>
              <w:bottom w:val="single" w:sz="4" w:space="0" w:color="auto"/>
            </w:tcBorders>
            <w:vAlign w:val="center"/>
          </w:tcPr>
          <w:p w:rsidR="004418BD" w:rsidRPr="005A6481" w:rsidRDefault="004418BD" w:rsidP="00D36D1D">
            <w:pPr>
              <w:pStyle w:val="TAL"/>
            </w:pPr>
            <w:r w:rsidRPr="005A6481">
              <w:t>NR-SS-UE power</w:t>
            </w:r>
          </w:p>
        </w:tc>
        <w:tc>
          <w:tcPr>
            <w:tcW w:w="331" w:type="pct"/>
            <w:tcBorders>
              <w:top w:val="single" w:sz="4" w:space="0" w:color="auto"/>
              <w:bottom w:val="single" w:sz="4" w:space="0" w:color="auto"/>
            </w:tcBorders>
            <w:vAlign w:val="center"/>
          </w:tcPr>
          <w:p w:rsidR="004418BD" w:rsidRPr="005A6481" w:rsidRDefault="004418BD" w:rsidP="00D36D1D">
            <w:pPr>
              <w:pStyle w:val="TAC"/>
            </w:pPr>
            <w:r w:rsidRPr="005A6481">
              <w:t>dBm/</w:t>
            </w:r>
          </w:p>
          <w:p w:rsidR="004418BD" w:rsidRPr="005A6481" w:rsidRDefault="004418BD" w:rsidP="00D36D1D">
            <w:pPr>
              <w:pStyle w:val="TAC"/>
              <w:rPr>
                <w:lang w:eastAsia="zh-CN"/>
              </w:rPr>
            </w:pPr>
            <w:r w:rsidRPr="005A6481">
              <w:t>SCS</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OFF</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rFonts w:cs="Arial"/>
                <w:iCs/>
                <w:szCs w:val="18"/>
                <w:lang w:eastAsia="zh-CN"/>
              </w:rPr>
              <w:t>-85</w:t>
            </w:r>
          </w:p>
        </w:tc>
        <w:tc>
          <w:tcPr>
            <w:tcW w:w="578" w:type="pct"/>
            <w:tcBorders>
              <w:top w:val="single" w:sz="4" w:space="0" w:color="auto"/>
              <w:bottom w:val="single" w:sz="4" w:space="0" w:color="auto"/>
            </w:tcBorders>
            <w:vAlign w:val="center"/>
          </w:tcPr>
          <w:p w:rsidR="004418BD" w:rsidRPr="005A6481" w:rsidRDefault="004418BD" w:rsidP="00D36D1D">
            <w:pPr>
              <w:pStyle w:val="TAL"/>
              <w:jc w:val="center"/>
              <w:rPr>
                <w:lang w:eastAsia="zh-CN"/>
              </w:rPr>
            </w:pPr>
            <w:r w:rsidRPr="005A6481">
              <w:rPr>
                <w:lang w:eastAsia="zh-CN"/>
              </w:rPr>
              <w:t>OFF</w:t>
            </w:r>
          </w:p>
        </w:tc>
        <w:tc>
          <w:tcPr>
            <w:tcW w:w="578" w:type="pct"/>
            <w:vAlign w:val="center"/>
          </w:tcPr>
          <w:p w:rsidR="004418BD" w:rsidRPr="005A6481" w:rsidRDefault="004418BD" w:rsidP="00D36D1D">
            <w:pPr>
              <w:pStyle w:val="TAL"/>
              <w:jc w:val="center"/>
              <w:rPr>
                <w:lang w:eastAsia="zh-CN"/>
              </w:rPr>
            </w:pPr>
            <w:r w:rsidRPr="005A6481">
              <w:rPr>
                <w:rFonts w:cs="Arial"/>
                <w:iCs/>
                <w:szCs w:val="18"/>
                <w:lang w:eastAsia="zh-CN"/>
              </w:rPr>
              <w:t>OFF</w:t>
            </w:r>
          </w:p>
        </w:tc>
        <w:tc>
          <w:tcPr>
            <w:tcW w:w="578" w:type="pct"/>
            <w:vAlign w:val="center"/>
          </w:tcPr>
          <w:p w:rsidR="004418BD" w:rsidRPr="005A6481" w:rsidRDefault="004418BD" w:rsidP="00D36D1D">
            <w:pPr>
              <w:pStyle w:val="TAL"/>
              <w:jc w:val="center"/>
              <w:rPr>
                <w:lang w:eastAsia="zh-CN"/>
              </w:rPr>
            </w:pPr>
            <w:r w:rsidRPr="005A6481">
              <w:rPr>
                <w:rFonts w:cs="Arial"/>
                <w:iCs/>
                <w:szCs w:val="18"/>
                <w:lang w:eastAsia="zh-CN"/>
              </w:rPr>
              <w:t>OFF</w:t>
            </w:r>
          </w:p>
        </w:tc>
        <w:tc>
          <w:tcPr>
            <w:tcW w:w="972" w:type="pct"/>
            <w:vMerge w:val="restart"/>
          </w:tcPr>
          <w:p w:rsidR="004418BD" w:rsidRPr="005A6481" w:rsidRDefault="004418BD" w:rsidP="00D36D1D">
            <w:pPr>
              <w:pStyle w:val="TAL"/>
            </w:pPr>
            <w:r w:rsidRPr="005A6481">
              <w:rPr>
                <w:lang w:eastAsia="zh-CN"/>
              </w:rPr>
              <w:t xml:space="preserve">Priority of GNSS is lower than priority of NR-SS-UE 2 when </w:t>
            </w:r>
            <w:proofErr w:type="spellStart"/>
            <w:r w:rsidRPr="005A6481">
              <w:rPr>
                <w:lang w:eastAsia="zh-CN"/>
              </w:rPr>
              <w:t>gNB</w:t>
            </w:r>
            <w:proofErr w:type="spellEnd"/>
            <w:r w:rsidRPr="005A6481">
              <w:rPr>
                <w:lang w:eastAsia="zh-CN"/>
              </w:rPr>
              <w:t xml:space="preserve"> has the highest priority</w:t>
            </w:r>
          </w:p>
        </w:tc>
      </w:tr>
      <w:tr w:rsidR="004418BD" w:rsidRPr="005A6481" w:rsidTr="00D36D1D">
        <w:trPr>
          <w:jc w:val="center"/>
        </w:trPr>
        <w:tc>
          <w:tcPr>
            <w:tcW w:w="222" w:type="pct"/>
            <w:vMerge/>
            <w:vAlign w:val="center"/>
          </w:tcPr>
          <w:p w:rsidR="004418BD" w:rsidRPr="005A6481"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5A6481" w:rsidRDefault="004418BD" w:rsidP="00D36D1D">
            <w:pPr>
              <w:pStyle w:val="TAL"/>
            </w:pPr>
            <w:r w:rsidRPr="005A6481">
              <w:t>EPRE ratio of S-SSS to NR-SS-UE power</w:t>
            </w:r>
          </w:p>
        </w:tc>
        <w:tc>
          <w:tcPr>
            <w:tcW w:w="331"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dB</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0</w:t>
            </w:r>
          </w:p>
        </w:tc>
        <w:tc>
          <w:tcPr>
            <w:tcW w:w="578" w:type="pct"/>
            <w:tcBorders>
              <w:top w:val="single" w:sz="4" w:space="0" w:color="auto"/>
              <w:bottom w:val="single" w:sz="4" w:space="0" w:color="auto"/>
            </w:tcBorders>
            <w:vAlign w:val="center"/>
          </w:tcPr>
          <w:p w:rsidR="004418BD" w:rsidRPr="005A6481" w:rsidRDefault="004418BD" w:rsidP="00D36D1D">
            <w:pPr>
              <w:pStyle w:val="TAL"/>
              <w:jc w:val="center"/>
              <w:rPr>
                <w:lang w:eastAsia="zh-CN"/>
              </w:rPr>
            </w:pPr>
            <w:r w:rsidRPr="005A6481">
              <w:rPr>
                <w:lang w:eastAsia="zh-CN"/>
              </w:rPr>
              <w:t>-</w:t>
            </w:r>
          </w:p>
        </w:tc>
        <w:tc>
          <w:tcPr>
            <w:tcW w:w="578" w:type="pct"/>
            <w:vAlign w:val="center"/>
          </w:tcPr>
          <w:p w:rsidR="004418BD" w:rsidRPr="005A6481" w:rsidRDefault="004418BD" w:rsidP="00D36D1D">
            <w:pPr>
              <w:pStyle w:val="TAL"/>
              <w:jc w:val="center"/>
              <w:rPr>
                <w:lang w:eastAsia="zh-CN"/>
              </w:rPr>
            </w:pPr>
            <w:r w:rsidRPr="005A6481">
              <w:rPr>
                <w:lang w:eastAsia="zh-CN"/>
              </w:rPr>
              <w:t>-</w:t>
            </w:r>
          </w:p>
        </w:tc>
        <w:tc>
          <w:tcPr>
            <w:tcW w:w="578" w:type="pct"/>
            <w:vAlign w:val="center"/>
          </w:tcPr>
          <w:p w:rsidR="004418BD" w:rsidRPr="005A6481" w:rsidRDefault="004418BD" w:rsidP="00D36D1D">
            <w:pPr>
              <w:pStyle w:val="TAL"/>
              <w:jc w:val="center"/>
              <w:rPr>
                <w:lang w:eastAsia="zh-CN"/>
              </w:rPr>
            </w:pPr>
            <w:r w:rsidRPr="005A6481">
              <w:rPr>
                <w:lang w:eastAsia="zh-CN"/>
              </w:rPr>
              <w:t>-</w:t>
            </w:r>
          </w:p>
        </w:tc>
        <w:tc>
          <w:tcPr>
            <w:tcW w:w="972" w:type="pct"/>
            <w:vMerge/>
          </w:tcPr>
          <w:p w:rsidR="004418BD" w:rsidRPr="005A6481" w:rsidRDefault="004418BD" w:rsidP="00D36D1D">
            <w:pPr>
              <w:pStyle w:val="TAL"/>
            </w:pPr>
          </w:p>
        </w:tc>
      </w:tr>
      <w:tr w:rsidR="004418BD" w:rsidRPr="005A6481" w:rsidTr="00D36D1D">
        <w:trPr>
          <w:jc w:val="center"/>
        </w:trPr>
        <w:tc>
          <w:tcPr>
            <w:tcW w:w="222" w:type="pct"/>
            <w:vMerge w:val="restart"/>
            <w:vAlign w:val="center"/>
          </w:tcPr>
          <w:p w:rsidR="004418BD" w:rsidRPr="005A6481" w:rsidRDefault="004418BD" w:rsidP="00D36D1D">
            <w:pPr>
              <w:pStyle w:val="TAC"/>
              <w:rPr>
                <w:lang w:eastAsia="zh-CN"/>
              </w:rPr>
            </w:pPr>
            <w:r w:rsidRPr="005A6481">
              <w:rPr>
                <w:lang w:eastAsia="zh-CN"/>
              </w:rPr>
              <w:t>T6</w:t>
            </w:r>
          </w:p>
        </w:tc>
        <w:tc>
          <w:tcPr>
            <w:tcW w:w="585" w:type="pct"/>
            <w:tcBorders>
              <w:top w:val="single" w:sz="4" w:space="0" w:color="auto"/>
              <w:bottom w:val="single" w:sz="4" w:space="0" w:color="auto"/>
            </w:tcBorders>
            <w:vAlign w:val="center"/>
          </w:tcPr>
          <w:p w:rsidR="004418BD" w:rsidRPr="005A6481" w:rsidRDefault="004418BD" w:rsidP="00D36D1D">
            <w:pPr>
              <w:pStyle w:val="TAL"/>
            </w:pPr>
            <w:r w:rsidRPr="005A6481">
              <w:t>NR-SS-UE power</w:t>
            </w:r>
          </w:p>
        </w:tc>
        <w:tc>
          <w:tcPr>
            <w:tcW w:w="331" w:type="pct"/>
            <w:tcBorders>
              <w:top w:val="single" w:sz="4" w:space="0" w:color="auto"/>
              <w:bottom w:val="single" w:sz="4" w:space="0" w:color="auto"/>
            </w:tcBorders>
            <w:vAlign w:val="center"/>
          </w:tcPr>
          <w:p w:rsidR="004418BD" w:rsidRPr="005A6481" w:rsidRDefault="004418BD" w:rsidP="00D36D1D">
            <w:pPr>
              <w:pStyle w:val="TAC"/>
            </w:pPr>
            <w:r w:rsidRPr="005A6481">
              <w:t>dBm/</w:t>
            </w:r>
          </w:p>
          <w:p w:rsidR="004418BD" w:rsidRPr="005A6481" w:rsidRDefault="004418BD" w:rsidP="00D36D1D">
            <w:pPr>
              <w:pStyle w:val="TAC"/>
              <w:rPr>
                <w:lang w:eastAsia="zh-CN"/>
              </w:rPr>
            </w:pPr>
            <w:r w:rsidRPr="005A6481">
              <w:t>SCS</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OFF</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OFF</w:t>
            </w:r>
          </w:p>
        </w:tc>
        <w:tc>
          <w:tcPr>
            <w:tcW w:w="578" w:type="pct"/>
            <w:tcBorders>
              <w:top w:val="single" w:sz="4" w:space="0" w:color="auto"/>
              <w:bottom w:val="single" w:sz="4" w:space="0" w:color="auto"/>
            </w:tcBorders>
            <w:vAlign w:val="center"/>
          </w:tcPr>
          <w:p w:rsidR="004418BD" w:rsidRPr="005A6481" w:rsidRDefault="004418BD" w:rsidP="00D36D1D">
            <w:pPr>
              <w:pStyle w:val="TAL"/>
              <w:jc w:val="center"/>
              <w:rPr>
                <w:lang w:eastAsia="zh-CN"/>
              </w:rPr>
            </w:pPr>
            <w:r w:rsidRPr="005A6481">
              <w:rPr>
                <w:lang w:eastAsia="zh-CN"/>
              </w:rPr>
              <w:t>OFF</w:t>
            </w:r>
          </w:p>
        </w:tc>
        <w:tc>
          <w:tcPr>
            <w:tcW w:w="578" w:type="pct"/>
            <w:vAlign w:val="center"/>
          </w:tcPr>
          <w:p w:rsidR="004418BD" w:rsidRPr="005A6481" w:rsidRDefault="004418BD" w:rsidP="00D36D1D">
            <w:pPr>
              <w:pStyle w:val="TAL"/>
              <w:jc w:val="center"/>
              <w:rPr>
                <w:lang w:eastAsia="zh-CN"/>
              </w:rPr>
            </w:pPr>
            <w:r w:rsidRPr="005A6481">
              <w:rPr>
                <w:rFonts w:cs="Arial"/>
                <w:iCs/>
                <w:szCs w:val="18"/>
                <w:lang w:eastAsia="zh-CN"/>
              </w:rPr>
              <w:t>-85</w:t>
            </w:r>
          </w:p>
        </w:tc>
        <w:tc>
          <w:tcPr>
            <w:tcW w:w="578" w:type="pct"/>
            <w:vAlign w:val="center"/>
          </w:tcPr>
          <w:p w:rsidR="004418BD" w:rsidRPr="005A6481" w:rsidRDefault="004418BD" w:rsidP="00D36D1D">
            <w:pPr>
              <w:pStyle w:val="TAL"/>
              <w:jc w:val="center"/>
              <w:rPr>
                <w:lang w:eastAsia="zh-CN"/>
              </w:rPr>
            </w:pPr>
            <w:r w:rsidRPr="005A6481">
              <w:rPr>
                <w:rFonts w:cs="Arial"/>
                <w:iCs/>
                <w:szCs w:val="18"/>
                <w:lang w:eastAsia="zh-CN"/>
              </w:rPr>
              <w:t>-85</w:t>
            </w:r>
          </w:p>
        </w:tc>
        <w:tc>
          <w:tcPr>
            <w:tcW w:w="972" w:type="pct"/>
            <w:vMerge w:val="restart"/>
          </w:tcPr>
          <w:p w:rsidR="004418BD" w:rsidRPr="005A6481" w:rsidRDefault="004418BD" w:rsidP="00D36D1D">
            <w:pPr>
              <w:pStyle w:val="TAL"/>
            </w:pPr>
            <w:r w:rsidRPr="005A6481">
              <w:rPr>
                <w:lang w:eastAsia="zh-CN"/>
              </w:rPr>
              <w:t>Priority of NR-SS-UE 5 is lower than priority of NR-SS-UE 4</w:t>
            </w:r>
          </w:p>
        </w:tc>
      </w:tr>
      <w:tr w:rsidR="004418BD" w:rsidRPr="005A6481" w:rsidTr="00D36D1D">
        <w:trPr>
          <w:jc w:val="center"/>
        </w:trPr>
        <w:tc>
          <w:tcPr>
            <w:tcW w:w="222" w:type="pct"/>
            <w:vMerge/>
            <w:vAlign w:val="center"/>
          </w:tcPr>
          <w:p w:rsidR="004418BD" w:rsidRPr="005A6481"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5A6481" w:rsidRDefault="004418BD" w:rsidP="00D36D1D">
            <w:pPr>
              <w:pStyle w:val="TAL"/>
            </w:pPr>
            <w:r w:rsidRPr="005A6481">
              <w:t>EPRE ratio of S-SSS to NR-SS-UE power</w:t>
            </w:r>
          </w:p>
        </w:tc>
        <w:tc>
          <w:tcPr>
            <w:tcW w:w="331"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dB</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w:t>
            </w:r>
          </w:p>
        </w:tc>
        <w:tc>
          <w:tcPr>
            <w:tcW w:w="578" w:type="pct"/>
            <w:tcBorders>
              <w:top w:val="single" w:sz="4" w:space="0" w:color="auto"/>
              <w:bottom w:val="single" w:sz="4" w:space="0" w:color="auto"/>
            </w:tcBorders>
            <w:vAlign w:val="center"/>
          </w:tcPr>
          <w:p w:rsidR="004418BD" w:rsidRPr="005A6481" w:rsidRDefault="004418BD" w:rsidP="00D36D1D">
            <w:pPr>
              <w:pStyle w:val="TAL"/>
              <w:jc w:val="center"/>
              <w:rPr>
                <w:lang w:eastAsia="zh-CN"/>
              </w:rPr>
            </w:pPr>
            <w:r w:rsidRPr="005A6481">
              <w:rPr>
                <w:lang w:eastAsia="zh-CN"/>
              </w:rPr>
              <w:t>-</w:t>
            </w:r>
          </w:p>
        </w:tc>
        <w:tc>
          <w:tcPr>
            <w:tcW w:w="578" w:type="pct"/>
            <w:vAlign w:val="center"/>
          </w:tcPr>
          <w:p w:rsidR="004418BD" w:rsidRPr="005A6481" w:rsidRDefault="004418BD" w:rsidP="00D36D1D">
            <w:pPr>
              <w:pStyle w:val="TAL"/>
              <w:jc w:val="center"/>
              <w:rPr>
                <w:lang w:eastAsia="zh-CN"/>
              </w:rPr>
            </w:pPr>
            <w:r w:rsidRPr="005A6481">
              <w:rPr>
                <w:lang w:eastAsia="zh-CN"/>
              </w:rPr>
              <w:t>0</w:t>
            </w:r>
          </w:p>
        </w:tc>
        <w:tc>
          <w:tcPr>
            <w:tcW w:w="578" w:type="pct"/>
            <w:vAlign w:val="center"/>
          </w:tcPr>
          <w:p w:rsidR="004418BD" w:rsidRPr="005A6481" w:rsidRDefault="004418BD" w:rsidP="00D36D1D">
            <w:pPr>
              <w:pStyle w:val="TAL"/>
              <w:jc w:val="center"/>
              <w:rPr>
                <w:lang w:eastAsia="zh-CN"/>
              </w:rPr>
            </w:pPr>
            <w:r w:rsidRPr="005A6481">
              <w:rPr>
                <w:lang w:eastAsia="zh-CN"/>
              </w:rPr>
              <w:t>0</w:t>
            </w:r>
          </w:p>
        </w:tc>
        <w:tc>
          <w:tcPr>
            <w:tcW w:w="972" w:type="pct"/>
            <w:vMerge/>
          </w:tcPr>
          <w:p w:rsidR="004418BD" w:rsidRPr="005A6481" w:rsidRDefault="004418BD" w:rsidP="00D36D1D">
            <w:pPr>
              <w:pStyle w:val="TAL"/>
            </w:pPr>
          </w:p>
        </w:tc>
      </w:tr>
      <w:tr w:rsidR="004418BD" w:rsidRPr="005A6481" w:rsidTr="00D36D1D">
        <w:trPr>
          <w:jc w:val="center"/>
        </w:trPr>
        <w:tc>
          <w:tcPr>
            <w:tcW w:w="222" w:type="pct"/>
            <w:vMerge w:val="restart"/>
            <w:vAlign w:val="center"/>
          </w:tcPr>
          <w:p w:rsidR="004418BD" w:rsidRPr="005A6481" w:rsidRDefault="004418BD" w:rsidP="00D36D1D">
            <w:pPr>
              <w:pStyle w:val="TAC"/>
              <w:rPr>
                <w:lang w:eastAsia="zh-CN"/>
              </w:rPr>
            </w:pPr>
            <w:r w:rsidRPr="005A6481">
              <w:rPr>
                <w:lang w:eastAsia="zh-CN"/>
              </w:rPr>
              <w:t>T7</w:t>
            </w:r>
          </w:p>
        </w:tc>
        <w:tc>
          <w:tcPr>
            <w:tcW w:w="585" w:type="pct"/>
            <w:tcBorders>
              <w:top w:val="single" w:sz="4" w:space="0" w:color="auto"/>
              <w:bottom w:val="single" w:sz="4" w:space="0" w:color="auto"/>
            </w:tcBorders>
            <w:vAlign w:val="center"/>
          </w:tcPr>
          <w:p w:rsidR="004418BD" w:rsidRPr="005A6481" w:rsidRDefault="004418BD" w:rsidP="00D36D1D">
            <w:pPr>
              <w:pStyle w:val="TAL"/>
            </w:pPr>
            <w:r w:rsidRPr="005A6481">
              <w:t>NR-SS-UE power</w:t>
            </w:r>
          </w:p>
        </w:tc>
        <w:tc>
          <w:tcPr>
            <w:tcW w:w="331" w:type="pct"/>
            <w:tcBorders>
              <w:top w:val="single" w:sz="4" w:space="0" w:color="auto"/>
              <w:bottom w:val="single" w:sz="4" w:space="0" w:color="auto"/>
            </w:tcBorders>
            <w:vAlign w:val="center"/>
          </w:tcPr>
          <w:p w:rsidR="004418BD" w:rsidRPr="005A6481" w:rsidRDefault="004418BD" w:rsidP="00D36D1D">
            <w:pPr>
              <w:pStyle w:val="TAC"/>
            </w:pPr>
            <w:r w:rsidRPr="005A6481">
              <w:t>dBm/</w:t>
            </w:r>
          </w:p>
          <w:p w:rsidR="004418BD" w:rsidRPr="005A6481" w:rsidRDefault="004418BD" w:rsidP="00D36D1D">
            <w:pPr>
              <w:pStyle w:val="TAC"/>
              <w:rPr>
                <w:lang w:eastAsia="zh-CN"/>
              </w:rPr>
            </w:pPr>
            <w:r w:rsidRPr="005A6481">
              <w:t>SCS</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OFF</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OFF</w:t>
            </w:r>
          </w:p>
        </w:tc>
        <w:tc>
          <w:tcPr>
            <w:tcW w:w="578" w:type="pct"/>
            <w:tcBorders>
              <w:top w:val="single" w:sz="4" w:space="0" w:color="auto"/>
              <w:bottom w:val="single" w:sz="4" w:space="0" w:color="auto"/>
            </w:tcBorders>
            <w:vAlign w:val="center"/>
          </w:tcPr>
          <w:p w:rsidR="004418BD" w:rsidRPr="005A6481" w:rsidRDefault="004418BD" w:rsidP="00D36D1D">
            <w:pPr>
              <w:pStyle w:val="TAL"/>
              <w:jc w:val="center"/>
              <w:rPr>
                <w:lang w:eastAsia="zh-CN"/>
              </w:rPr>
            </w:pPr>
            <w:r w:rsidRPr="005A6481">
              <w:rPr>
                <w:lang w:eastAsia="zh-CN"/>
              </w:rPr>
              <w:t>OFF</w:t>
            </w:r>
          </w:p>
        </w:tc>
        <w:tc>
          <w:tcPr>
            <w:tcW w:w="578" w:type="pct"/>
            <w:vAlign w:val="center"/>
          </w:tcPr>
          <w:p w:rsidR="004418BD" w:rsidRPr="005A6481" w:rsidRDefault="004418BD" w:rsidP="00D36D1D">
            <w:pPr>
              <w:pStyle w:val="TAL"/>
              <w:jc w:val="center"/>
              <w:rPr>
                <w:lang w:eastAsia="zh-CN"/>
              </w:rPr>
            </w:pPr>
            <w:r w:rsidRPr="005A6481">
              <w:rPr>
                <w:rFonts w:cs="Arial"/>
                <w:iCs/>
                <w:szCs w:val="18"/>
                <w:lang w:eastAsia="zh-CN"/>
              </w:rPr>
              <w:t>OFF</w:t>
            </w:r>
          </w:p>
        </w:tc>
        <w:tc>
          <w:tcPr>
            <w:tcW w:w="578" w:type="pct"/>
            <w:vAlign w:val="center"/>
          </w:tcPr>
          <w:p w:rsidR="004418BD" w:rsidRPr="005A6481" w:rsidRDefault="004418BD" w:rsidP="00D36D1D">
            <w:pPr>
              <w:pStyle w:val="TAL"/>
              <w:jc w:val="center"/>
              <w:rPr>
                <w:lang w:eastAsia="zh-CN"/>
              </w:rPr>
            </w:pPr>
            <w:r w:rsidRPr="005A6481">
              <w:rPr>
                <w:rFonts w:cs="Arial"/>
                <w:iCs/>
                <w:szCs w:val="18"/>
                <w:lang w:eastAsia="zh-CN"/>
              </w:rPr>
              <w:t>-85</w:t>
            </w:r>
          </w:p>
        </w:tc>
        <w:tc>
          <w:tcPr>
            <w:tcW w:w="972" w:type="pct"/>
            <w:vMerge w:val="restart"/>
          </w:tcPr>
          <w:p w:rsidR="004418BD" w:rsidRPr="005A6481" w:rsidRDefault="004418BD" w:rsidP="00D36D1D">
            <w:pPr>
              <w:pStyle w:val="TAL"/>
            </w:pPr>
            <w:r w:rsidRPr="005A6481">
              <w:rPr>
                <w:lang w:eastAsia="zh-CN"/>
              </w:rPr>
              <w:t>Priority of UE internal clock is lower than NR-SS-UE 5</w:t>
            </w:r>
          </w:p>
        </w:tc>
      </w:tr>
      <w:tr w:rsidR="004418BD" w:rsidRPr="005A6481" w:rsidTr="00D36D1D">
        <w:trPr>
          <w:jc w:val="center"/>
        </w:trPr>
        <w:tc>
          <w:tcPr>
            <w:tcW w:w="222" w:type="pct"/>
            <w:vMerge/>
            <w:tcBorders>
              <w:bottom w:val="single" w:sz="4" w:space="0" w:color="auto"/>
            </w:tcBorders>
            <w:vAlign w:val="center"/>
          </w:tcPr>
          <w:p w:rsidR="004418BD" w:rsidRPr="005A6481"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5A6481" w:rsidRDefault="004418BD" w:rsidP="00D36D1D">
            <w:pPr>
              <w:pStyle w:val="TAL"/>
            </w:pPr>
            <w:r w:rsidRPr="005A6481">
              <w:t>EPRE ratio of S-SSS to NR-SS-UE power</w:t>
            </w:r>
          </w:p>
        </w:tc>
        <w:tc>
          <w:tcPr>
            <w:tcW w:w="331"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dB</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w:t>
            </w:r>
          </w:p>
        </w:tc>
        <w:tc>
          <w:tcPr>
            <w:tcW w:w="578" w:type="pct"/>
            <w:tcBorders>
              <w:top w:val="single" w:sz="4" w:space="0" w:color="auto"/>
              <w:bottom w:val="single" w:sz="4" w:space="0" w:color="auto"/>
            </w:tcBorders>
            <w:vAlign w:val="center"/>
          </w:tcPr>
          <w:p w:rsidR="004418BD" w:rsidRPr="005A6481" w:rsidRDefault="004418BD" w:rsidP="00D36D1D">
            <w:pPr>
              <w:pStyle w:val="TAC"/>
              <w:rPr>
                <w:lang w:eastAsia="zh-CN"/>
              </w:rPr>
            </w:pPr>
            <w:r w:rsidRPr="005A6481">
              <w:rPr>
                <w:lang w:eastAsia="zh-CN"/>
              </w:rPr>
              <w:t>-</w:t>
            </w:r>
          </w:p>
        </w:tc>
        <w:tc>
          <w:tcPr>
            <w:tcW w:w="578" w:type="pct"/>
            <w:tcBorders>
              <w:top w:val="single" w:sz="4" w:space="0" w:color="auto"/>
              <w:bottom w:val="single" w:sz="4" w:space="0" w:color="auto"/>
            </w:tcBorders>
            <w:vAlign w:val="center"/>
          </w:tcPr>
          <w:p w:rsidR="004418BD" w:rsidRPr="005A6481" w:rsidRDefault="004418BD" w:rsidP="00D36D1D">
            <w:pPr>
              <w:pStyle w:val="TAL"/>
              <w:jc w:val="center"/>
              <w:rPr>
                <w:lang w:eastAsia="zh-CN"/>
              </w:rPr>
            </w:pPr>
            <w:r w:rsidRPr="005A6481">
              <w:rPr>
                <w:lang w:eastAsia="zh-CN"/>
              </w:rPr>
              <w:t>-</w:t>
            </w:r>
          </w:p>
        </w:tc>
        <w:tc>
          <w:tcPr>
            <w:tcW w:w="578" w:type="pct"/>
            <w:tcBorders>
              <w:bottom w:val="single" w:sz="4" w:space="0" w:color="auto"/>
            </w:tcBorders>
            <w:vAlign w:val="center"/>
          </w:tcPr>
          <w:p w:rsidR="004418BD" w:rsidRPr="005A6481" w:rsidRDefault="004418BD" w:rsidP="00D36D1D">
            <w:pPr>
              <w:pStyle w:val="TAL"/>
              <w:jc w:val="center"/>
              <w:rPr>
                <w:lang w:eastAsia="zh-CN"/>
              </w:rPr>
            </w:pPr>
            <w:r w:rsidRPr="005A6481">
              <w:rPr>
                <w:lang w:eastAsia="zh-CN"/>
              </w:rPr>
              <w:t>-</w:t>
            </w:r>
          </w:p>
        </w:tc>
        <w:tc>
          <w:tcPr>
            <w:tcW w:w="578" w:type="pct"/>
            <w:tcBorders>
              <w:bottom w:val="single" w:sz="4" w:space="0" w:color="auto"/>
            </w:tcBorders>
            <w:vAlign w:val="center"/>
          </w:tcPr>
          <w:p w:rsidR="004418BD" w:rsidRPr="005A6481" w:rsidRDefault="004418BD" w:rsidP="00D36D1D">
            <w:pPr>
              <w:pStyle w:val="TAL"/>
              <w:jc w:val="center"/>
              <w:rPr>
                <w:lang w:eastAsia="zh-CN"/>
              </w:rPr>
            </w:pPr>
            <w:r w:rsidRPr="005A6481">
              <w:rPr>
                <w:lang w:eastAsia="zh-CN"/>
              </w:rPr>
              <w:t>0</w:t>
            </w:r>
          </w:p>
        </w:tc>
        <w:tc>
          <w:tcPr>
            <w:tcW w:w="972" w:type="pct"/>
            <w:vMerge/>
            <w:tcBorders>
              <w:bottom w:val="single" w:sz="4" w:space="0" w:color="auto"/>
            </w:tcBorders>
          </w:tcPr>
          <w:p w:rsidR="004418BD" w:rsidRPr="005A6481" w:rsidRDefault="004418BD" w:rsidP="00D36D1D">
            <w:pPr>
              <w:pStyle w:val="TAL"/>
            </w:pPr>
          </w:p>
        </w:tc>
      </w:tr>
    </w:tbl>
    <w:p w:rsidR="004418BD" w:rsidRPr="005A6481" w:rsidRDefault="004418BD" w:rsidP="004418BD"/>
    <w:p w:rsidR="004418BD" w:rsidRPr="005A6481" w:rsidRDefault="004418BD" w:rsidP="004418BD">
      <w:pPr>
        <w:widowControl w:val="0"/>
        <w:jc w:val="center"/>
        <w:rPr>
          <w:rFonts w:ascii="Arial" w:hAnsi="Arial"/>
          <w:b/>
        </w:rPr>
      </w:pPr>
      <w:r w:rsidRPr="005A6481">
        <w:rPr>
          <w:rFonts w:ascii="Arial" w:hAnsi="Arial"/>
          <w:b/>
        </w:rPr>
        <w:t xml:space="preserve">Table </w:t>
      </w:r>
      <w:r w:rsidRPr="005A6481">
        <w:rPr>
          <w:rFonts w:ascii="Arial" w:hAnsi="Arial"/>
          <w:b/>
          <w:lang w:eastAsia="zh-CN"/>
        </w:rPr>
        <w:t>12.2.2.1.3.2</w:t>
      </w:r>
      <w:r w:rsidRPr="005A6481">
        <w:rPr>
          <w:rFonts w:ascii="Arial" w:hAnsi="Arial"/>
          <w:b/>
        </w:rPr>
        <w:t>-2: Main behaviour</w:t>
      </w:r>
    </w:p>
    <w:tbl>
      <w:tblPr>
        <w:tblW w:w="9606" w:type="dxa"/>
        <w:tblLayout w:type="fixed"/>
        <w:tblLook w:val="04A0" w:firstRow="1" w:lastRow="0" w:firstColumn="1" w:lastColumn="0" w:noHBand="0" w:noVBand="1"/>
      </w:tblPr>
      <w:tblGrid>
        <w:gridCol w:w="534"/>
        <w:gridCol w:w="3969"/>
        <w:gridCol w:w="709"/>
        <w:gridCol w:w="2976"/>
        <w:gridCol w:w="568"/>
        <w:gridCol w:w="850"/>
      </w:tblGrid>
      <w:tr w:rsidR="004418BD" w:rsidRPr="005A6481" w:rsidTr="00D36D1D">
        <w:tc>
          <w:tcPr>
            <w:tcW w:w="534" w:type="dxa"/>
            <w:tcBorders>
              <w:top w:val="single" w:sz="4" w:space="0" w:color="auto"/>
              <w:left w:val="single" w:sz="4" w:space="0" w:color="auto"/>
              <w:bottom w:val="nil"/>
              <w:right w:val="single" w:sz="4" w:space="0" w:color="auto"/>
            </w:tcBorders>
          </w:tcPr>
          <w:p w:rsidR="004418BD" w:rsidRPr="005A6481" w:rsidRDefault="004418BD" w:rsidP="00D36D1D">
            <w:pPr>
              <w:widowControl w:val="0"/>
              <w:spacing w:after="0"/>
              <w:jc w:val="center"/>
              <w:rPr>
                <w:rFonts w:ascii="Arial" w:hAnsi="Arial"/>
                <w:b/>
                <w:sz w:val="18"/>
              </w:rPr>
            </w:pPr>
            <w:r w:rsidRPr="005A6481">
              <w:rPr>
                <w:rFonts w:ascii="Arial" w:hAnsi="Arial"/>
                <w:b/>
                <w:sz w:val="18"/>
              </w:rPr>
              <w:t>St</w:t>
            </w:r>
          </w:p>
        </w:tc>
        <w:tc>
          <w:tcPr>
            <w:tcW w:w="3969" w:type="dxa"/>
            <w:tcBorders>
              <w:top w:val="single" w:sz="4" w:space="0" w:color="auto"/>
              <w:left w:val="single" w:sz="4" w:space="0" w:color="auto"/>
              <w:bottom w:val="nil"/>
              <w:right w:val="single" w:sz="4" w:space="0" w:color="auto"/>
            </w:tcBorders>
          </w:tcPr>
          <w:p w:rsidR="004418BD" w:rsidRPr="005A6481" w:rsidRDefault="004418BD" w:rsidP="00D36D1D">
            <w:pPr>
              <w:widowControl w:val="0"/>
              <w:spacing w:after="0"/>
              <w:jc w:val="center"/>
              <w:rPr>
                <w:rFonts w:ascii="Arial" w:hAnsi="Arial"/>
                <w:b/>
                <w:sz w:val="18"/>
              </w:rPr>
            </w:pPr>
            <w:r w:rsidRPr="005A6481">
              <w:rPr>
                <w:rFonts w:ascii="Arial" w:hAnsi="Arial"/>
                <w:b/>
                <w:sz w:val="18"/>
              </w:rPr>
              <w:t>Procedure</w:t>
            </w:r>
          </w:p>
        </w:tc>
        <w:tc>
          <w:tcPr>
            <w:tcW w:w="3685" w:type="dxa"/>
            <w:gridSpan w:val="2"/>
            <w:tcBorders>
              <w:top w:val="single" w:sz="4" w:space="0" w:color="auto"/>
              <w:left w:val="single" w:sz="4" w:space="0" w:color="auto"/>
              <w:bottom w:val="nil"/>
              <w:right w:val="single" w:sz="4" w:space="0" w:color="auto"/>
            </w:tcBorders>
          </w:tcPr>
          <w:p w:rsidR="004418BD" w:rsidRPr="005A6481" w:rsidRDefault="004418BD" w:rsidP="00D36D1D">
            <w:pPr>
              <w:widowControl w:val="0"/>
              <w:spacing w:after="0"/>
              <w:jc w:val="center"/>
              <w:rPr>
                <w:rFonts w:ascii="Arial" w:hAnsi="Arial"/>
                <w:b/>
                <w:sz w:val="18"/>
              </w:rPr>
            </w:pPr>
            <w:r w:rsidRPr="005A6481">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rsidR="004418BD" w:rsidRPr="005A6481" w:rsidRDefault="004418BD" w:rsidP="00D36D1D">
            <w:pPr>
              <w:widowControl w:val="0"/>
              <w:spacing w:after="0"/>
              <w:jc w:val="center"/>
              <w:rPr>
                <w:rFonts w:ascii="Arial" w:hAnsi="Arial"/>
                <w:b/>
                <w:sz w:val="18"/>
              </w:rPr>
            </w:pPr>
            <w:r w:rsidRPr="005A6481">
              <w:rPr>
                <w:rFonts w:ascii="Arial" w:hAnsi="Arial"/>
                <w:b/>
                <w:sz w:val="18"/>
              </w:rPr>
              <w:t>TP</w:t>
            </w:r>
          </w:p>
        </w:tc>
        <w:tc>
          <w:tcPr>
            <w:tcW w:w="850" w:type="dxa"/>
            <w:tcBorders>
              <w:top w:val="single" w:sz="4" w:space="0" w:color="auto"/>
              <w:left w:val="single" w:sz="4" w:space="0" w:color="auto"/>
              <w:bottom w:val="nil"/>
              <w:right w:val="single" w:sz="4" w:space="0" w:color="auto"/>
            </w:tcBorders>
          </w:tcPr>
          <w:p w:rsidR="004418BD" w:rsidRPr="005A6481" w:rsidRDefault="004418BD" w:rsidP="00D36D1D">
            <w:pPr>
              <w:widowControl w:val="0"/>
              <w:spacing w:after="0"/>
              <w:jc w:val="center"/>
              <w:rPr>
                <w:rFonts w:ascii="Arial" w:hAnsi="Arial"/>
                <w:b/>
                <w:sz w:val="18"/>
              </w:rPr>
            </w:pPr>
            <w:r w:rsidRPr="005A6481">
              <w:rPr>
                <w:rFonts w:ascii="Arial" w:hAnsi="Arial"/>
                <w:b/>
                <w:sz w:val="18"/>
              </w:rPr>
              <w:t>Verdict</w:t>
            </w:r>
          </w:p>
        </w:tc>
      </w:tr>
      <w:tr w:rsidR="004418BD" w:rsidRPr="005A6481" w:rsidTr="00D36D1D">
        <w:tc>
          <w:tcPr>
            <w:tcW w:w="534" w:type="dxa"/>
            <w:tcBorders>
              <w:top w:val="nil"/>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b/>
                <w:sz w:val="18"/>
              </w:rPr>
            </w:pPr>
            <w:r w:rsidRPr="005A6481">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b/>
                <w:sz w:val="18"/>
              </w:rPr>
            </w:pPr>
            <w:r w:rsidRPr="005A6481">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b/>
                <w:sz w:val="18"/>
              </w:rPr>
            </w:pPr>
          </w:p>
        </w:tc>
      </w:tr>
      <w:tr w:rsidR="004418BD" w:rsidRPr="005A6481" w:rsidTr="00D36D1D">
        <w:tc>
          <w:tcPr>
            <w:tcW w:w="534"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keepNext/>
              <w:keepLines/>
              <w:spacing w:after="0"/>
              <w:rPr>
                <w:rFonts w:ascii="Arial" w:hAnsi="Arial"/>
                <w:sz w:val="18"/>
                <w:lang w:eastAsia="zh-CN"/>
              </w:rPr>
            </w:pPr>
            <w:r w:rsidRPr="005A6481">
              <w:rPr>
                <w:rFonts w:ascii="Arial" w:hAnsi="Arial"/>
                <w:sz w:val="18"/>
                <w:lang w:eastAsia="zh-CN"/>
              </w:rPr>
              <w:t xml:space="preserve">The SS transmits an </w:t>
            </w:r>
            <w:proofErr w:type="spellStart"/>
            <w:r w:rsidRPr="005A6481">
              <w:rPr>
                <w:rFonts w:ascii="Arial" w:hAnsi="Arial"/>
                <w:sz w:val="18"/>
                <w:lang w:eastAsia="zh-CN"/>
              </w:rPr>
              <w:t>RRCReconfiguration</w:t>
            </w:r>
            <w:proofErr w:type="spellEnd"/>
            <w:r w:rsidRPr="005A6481">
              <w:rPr>
                <w:rFonts w:ascii="Arial" w:hAnsi="Arial"/>
                <w:sz w:val="18"/>
                <w:lang w:eastAsia="zh-CN"/>
              </w:rPr>
              <w:t xml:space="preserve"> message to configure </w:t>
            </w:r>
            <w:proofErr w:type="spellStart"/>
            <w:r w:rsidRPr="005A6481">
              <w:rPr>
                <w:rFonts w:ascii="Arial" w:hAnsi="Arial"/>
                <w:sz w:val="18"/>
                <w:lang w:eastAsia="zh-CN"/>
              </w:rPr>
              <w:t>sl-SyncPriority</w:t>
            </w:r>
            <w:proofErr w:type="spellEnd"/>
            <w:r w:rsidRPr="005A6481">
              <w:rPr>
                <w:rFonts w:ascii="Arial" w:hAnsi="Arial"/>
                <w:sz w:val="18"/>
                <w:lang w:eastAsia="zh-CN"/>
              </w:rPr>
              <w:t xml:space="preserve"> = </w:t>
            </w:r>
            <w:proofErr w:type="spellStart"/>
            <w:r w:rsidRPr="005A6481">
              <w:rPr>
                <w:rFonts w:ascii="Arial" w:hAnsi="Arial"/>
                <w:sz w:val="18"/>
                <w:lang w:eastAsia="zh-CN"/>
              </w:rPr>
              <w:t>gnss</w:t>
            </w:r>
            <w:proofErr w:type="spellEnd"/>
          </w:p>
        </w:tc>
        <w:tc>
          <w:tcPr>
            <w:tcW w:w="709"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rPr>
            </w:pPr>
            <w:r w:rsidRPr="005A6481">
              <w:rPr>
                <w:rFonts w:ascii="Arial" w:hAnsi="Arial"/>
                <w:sz w:val="18"/>
              </w:rPr>
              <w:t>&lt;--</w:t>
            </w:r>
          </w:p>
        </w:tc>
        <w:tc>
          <w:tcPr>
            <w:tcW w:w="2976"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keepNext/>
              <w:keepLines/>
              <w:spacing w:after="0"/>
              <w:rPr>
                <w:rFonts w:ascii="Arial" w:hAnsi="Arial"/>
                <w:sz w:val="18"/>
                <w:lang w:eastAsia="zh-CN"/>
              </w:rPr>
            </w:pPr>
            <w:r w:rsidRPr="005A6481">
              <w:rPr>
                <w:rFonts w:ascii="Arial" w:hAnsi="Arial"/>
                <w:sz w:val="18"/>
                <w:lang w:eastAsia="zh-CN"/>
              </w:rPr>
              <w:t xml:space="preserve">NR RRC: </w:t>
            </w:r>
            <w:proofErr w:type="spellStart"/>
            <w:r w:rsidRPr="005A6481">
              <w:rPr>
                <w:rFonts w:ascii="Arial"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lastRenderedPageBreak/>
              <w:t>2</w:t>
            </w:r>
          </w:p>
        </w:tc>
        <w:tc>
          <w:tcPr>
            <w:tcW w:w="3969"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keepNext/>
              <w:keepLines/>
              <w:spacing w:after="0"/>
              <w:rPr>
                <w:rFonts w:ascii="Arial" w:hAnsi="Arial"/>
                <w:sz w:val="18"/>
                <w:lang w:eastAsia="zh-CN"/>
              </w:rPr>
            </w:pPr>
            <w:r w:rsidRPr="005A6481">
              <w:rPr>
                <w:rFonts w:ascii="Arial" w:hAnsi="Arial"/>
                <w:sz w:val="18"/>
                <w:lang w:eastAsia="zh-CN"/>
              </w:rPr>
              <w:t xml:space="preserve">The UE transmits an </w:t>
            </w:r>
            <w:proofErr w:type="spellStart"/>
            <w:r w:rsidRPr="005A6481">
              <w:rPr>
                <w:rFonts w:ascii="Arial" w:hAnsi="Arial"/>
                <w:sz w:val="18"/>
                <w:lang w:eastAsia="zh-CN"/>
              </w:rPr>
              <w:t>RRCReconfigurationComplete</w:t>
            </w:r>
            <w:proofErr w:type="spellEnd"/>
            <w:r w:rsidRPr="005A6481">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keepNext/>
              <w:keepLines/>
              <w:spacing w:after="0"/>
              <w:rPr>
                <w:rFonts w:ascii="Arial" w:hAnsi="Arial"/>
                <w:sz w:val="18"/>
              </w:rPr>
            </w:pPr>
            <w:r w:rsidRPr="005A6481">
              <w:rPr>
                <w:rFonts w:ascii="Arial" w:hAnsi="Arial"/>
                <w:sz w:val="18"/>
                <w:lang w:eastAsia="zh-CN"/>
              </w:rPr>
              <w:t xml:space="preserve">NR RRC: </w:t>
            </w:r>
            <w:proofErr w:type="spellStart"/>
            <w:r w:rsidRPr="005A6481">
              <w:rPr>
                <w:rFonts w:ascii="Arial"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keepNext/>
              <w:keepLines/>
              <w:spacing w:after="0"/>
              <w:rPr>
                <w:rFonts w:ascii="Arial" w:hAnsi="Arial"/>
                <w:sz w:val="18"/>
                <w:lang w:eastAsia="zh-CN"/>
              </w:rPr>
            </w:pPr>
            <w:r w:rsidRPr="005A6481">
              <w:rPr>
                <w:rFonts w:ascii="Arial" w:hAnsi="Arial"/>
                <w:sz w:val="18"/>
                <w:lang w:eastAsia="zh-CN"/>
              </w:rPr>
              <w:t xml:space="preserve">The SS transmits a </w:t>
            </w:r>
            <w:r w:rsidRPr="005A6481">
              <w:rPr>
                <w:rFonts w:ascii="Arial" w:hAnsi="Arial"/>
                <w:sz w:val="18"/>
              </w:rPr>
              <w:t>CLOSE UE TEST LOOP message</w:t>
            </w:r>
            <w:r w:rsidRPr="005A6481">
              <w:rPr>
                <w:rFonts w:ascii="Arial"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rPr>
              <w:t>&lt;--</w:t>
            </w:r>
          </w:p>
        </w:tc>
        <w:tc>
          <w:tcPr>
            <w:tcW w:w="2976"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keepNext/>
              <w:keepLines/>
              <w:spacing w:after="0"/>
              <w:rPr>
                <w:rFonts w:ascii="Arial" w:hAnsi="Arial"/>
                <w:sz w:val="18"/>
              </w:rPr>
            </w:pPr>
            <w:r w:rsidRPr="005A6481">
              <w:rPr>
                <w:rFonts w:ascii="Arial" w:hAnsi="Arial"/>
                <w:sz w:val="18"/>
              </w:rPr>
              <w:t xml:space="preserve">NR RRC: </w:t>
            </w:r>
            <w:proofErr w:type="spellStart"/>
            <w:r w:rsidRPr="005A6481">
              <w:rPr>
                <w:rFonts w:ascii="Arial" w:hAnsi="Arial"/>
                <w:i/>
                <w:sz w:val="18"/>
              </w:rPr>
              <w:t>DLInformationTransfer</w:t>
            </w:r>
            <w:proofErr w:type="spellEnd"/>
          </w:p>
          <w:p w:rsidR="004418BD" w:rsidRPr="005A6481" w:rsidRDefault="004418BD" w:rsidP="00D36D1D">
            <w:pPr>
              <w:widowControl w:val="0"/>
              <w:spacing w:after="0"/>
              <w:rPr>
                <w:rFonts w:ascii="Arial" w:hAnsi="Arial"/>
                <w:iCs/>
                <w:sz w:val="18"/>
                <w:lang w:eastAsia="zh-CN"/>
              </w:rPr>
            </w:pPr>
            <w:r w:rsidRPr="005A6481">
              <w:rPr>
                <w:rFonts w:ascii="Arial" w:hAnsi="Arial"/>
                <w:sz w:val="18"/>
              </w:rPr>
              <w:t>TC: CLOSE UE TEST LOOP</w:t>
            </w:r>
          </w:p>
        </w:tc>
        <w:tc>
          <w:tcPr>
            <w:tcW w:w="568"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keepNext/>
              <w:keepLines/>
              <w:spacing w:after="0"/>
              <w:rPr>
                <w:rFonts w:ascii="Arial" w:hAnsi="Arial"/>
                <w:sz w:val="18"/>
                <w:lang w:eastAsia="zh-CN"/>
              </w:rPr>
            </w:pPr>
            <w:r w:rsidRPr="005A6481">
              <w:rPr>
                <w:rFonts w:ascii="Arial" w:hAnsi="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keepNext/>
              <w:keepLines/>
              <w:spacing w:after="0"/>
              <w:rPr>
                <w:rFonts w:ascii="Arial" w:hAnsi="Arial"/>
                <w:sz w:val="18"/>
              </w:rPr>
            </w:pPr>
            <w:r w:rsidRPr="005A6481">
              <w:rPr>
                <w:rFonts w:ascii="Arial" w:hAnsi="Arial"/>
                <w:sz w:val="18"/>
              </w:rPr>
              <w:t xml:space="preserve">NR RRC: </w:t>
            </w:r>
            <w:proofErr w:type="spellStart"/>
            <w:r w:rsidRPr="005A6481">
              <w:rPr>
                <w:rFonts w:ascii="Arial" w:hAnsi="Arial"/>
                <w:i/>
                <w:sz w:val="18"/>
              </w:rPr>
              <w:t>ULInformationTransfer</w:t>
            </w:r>
            <w:proofErr w:type="spellEnd"/>
          </w:p>
          <w:p w:rsidR="004418BD" w:rsidRPr="005A6481" w:rsidRDefault="004418BD" w:rsidP="00D36D1D">
            <w:pPr>
              <w:widowControl w:val="0"/>
              <w:spacing w:after="0"/>
              <w:rPr>
                <w:rFonts w:ascii="Arial" w:hAnsi="Arial"/>
                <w:iCs/>
                <w:sz w:val="18"/>
                <w:lang w:eastAsia="zh-CN"/>
              </w:rPr>
            </w:pPr>
            <w:r w:rsidRPr="005A6481">
              <w:rPr>
                <w:rFonts w:ascii="Arial" w:hAnsi="Arial"/>
                <w:sz w:val="18"/>
              </w:rPr>
              <w:t>TC: CLOSE UE TEST LOOP COMPLETE</w:t>
            </w:r>
          </w:p>
        </w:tc>
        <w:tc>
          <w:tcPr>
            <w:tcW w:w="568"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943C48" w:rsidRPr="005A6481" w:rsidTr="00D36D1D">
        <w:trPr>
          <w:ins w:id="82" w:author="Huawei" w:date="2023-01-13T15:02:00Z"/>
        </w:trPr>
        <w:tc>
          <w:tcPr>
            <w:tcW w:w="534" w:type="dxa"/>
            <w:tcBorders>
              <w:top w:val="single" w:sz="4" w:space="0" w:color="auto"/>
              <w:left w:val="single" w:sz="4" w:space="0" w:color="auto"/>
              <w:bottom w:val="single" w:sz="4" w:space="0" w:color="auto"/>
              <w:right w:val="single" w:sz="4" w:space="0" w:color="auto"/>
            </w:tcBorders>
          </w:tcPr>
          <w:p w:rsidR="00943C48" w:rsidRPr="005A6481" w:rsidRDefault="00943C48" w:rsidP="00943C48">
            <w:pPr>
              <w:widowControl w:val="0"/>
              <w:spacing w:after="0"/>
              <w:jc w:val="center"/>
              <w:rPr>
                <w:ins w:id="83" w:author="Huawei" w:date="2023-01-13T15:02:00Z"/>
                <w:rFonts w:ascii="Arial" w:hAnsi="Arial"/>
                <w:sz w:val="18"/>
                <w:lang w:eastAsia="zh-CN"/>
              </w:rPr>
            </w:pPr>
            <w:ins w:id="84" w:author="Huawei" w:date="2023-01-13T15:02:00Z">
              <w:r w:rsidRPr="005A6481">
                <w:rPr>
                  <w:rFonts w:ascii="Arial" w:hAnsi="Arial"/>
                  <w:sz w:val="18"/>
                  <w:lang w:eastAsia="zh-CN"/>
                </w:rPr>
                <w:t>4A</w:t>
              </w:r>
            </w:ins>
          </w:p>
        </w:tc>
        <w:tc>
          <w:tcPr>
            <w:tcW w:w="3969" w:type="dxa"/>
            <w:tcBorders>
              <w:top w:val="single" w:sz="4" w:space="0" w:color="auto"/>
              <w:left w:val="single" w:sz="4" w:space="0" w:color="auto"/>
              <w:bottom w:val="single" w:sz="4" w:space="0" w:color="auto"/>
              <w:right w:val="single" w:sz="4" w:space="0" w:color="auto"/>
            </w:tcBorders>
          </w:tcPr>
          <w:p w:rsidR="00943C48" w:rsidRPr="005A6481" w:rsidRDefault="00943C48" w:rsidP="00943C48">
            <w:pPr>
              <w:keepNext/>
              <w:keepLines/>
              <w:spacing w:after="0"/>
              <w:rPr>
                <w:ins w:id="85" w:author="Huawei" w:date="2023-01-13T15:02:00Z"/>
                <w:rFonts w:ascii="Arial" w:hAnsi="Arial"/>
                <w:sz w:val="18"/>
              </w:rPr>
            </w:pPr>
            <w:ins w:id="86" w:author="Huawei" w:date="2023-01-13T15:02:00Z">
              <w:r w:rsidRPr="005A6481">
                <w:rPr>
                  <w:rFonts w:ascii="Arial" w:hAnsi="Arial"/>
                  <w:sz w:val="18"/>
                </w:rPr>
                <w:t xml:space="preserve">The UE starts broadcasting </w:t>
              </w:r>
            </w:ins>
            <w:ins w:id="87" w:author="Huawei" w:date="2023-01-13T15:03:00Z">
              <w:r w:rsidRPr="005A6481">
                <w:rPr>
                  <w:rFonts w:ascii="Arial" w:hAnsi="Arial"/>
                  <w:sz w:val="18"/>
                </w:rPr>
                <w:t xml:space="preserve">continuously </w:t>
              </w:r>
            </w:ins>
          </w:p>
        </w:tc>
        <w:tc>
          <w:tcPr>
            <w:tcW w:w="709" w:type="dxa"/>
            <w:tcBorders>
              <w:top w:val="single" w:sz="4" w:space="0" w:color="auto"/>
              <w:left w:val="single" w:sz="4" w:space="0" w:color="auto"/>
              <w:bottom w:val="single" w:sz="4" w:space="0" w:color="auto"/>
              <w:right w:val="single" w:sz="4" w:space="0" w:color="auto"/>
            </w:tcBorders>
          </w:tcPr>
          <w:p w:rsidR="00943C48" w:rsidRPr="005A6481" w:rsidRDefault="00943C48" w:rsidP="00943C48">
            <w:pPr>
              <w:widowControl w:val="0"/>
              <w:spacing w:after="0"/>
              <w:jc w:val="center"/>
              <w:rPr>
                <w:ins w:id="88" w:author="Huawei" w:date="2023-01-13T15:02:00Z"/>
                <w:rFonts w:ascii="Arial" w:hAnsi="Arial"/>
                <w:sz w:val="18"/>
                <w:lang w:eastAsia="zh-CN"/>
              </w:rPr>
            </w:pPr>
            <w:ins w:id="89" w:author="Huawei" w:date="2023-01-13T15:03:00Z">
              <w:r w:rsidRPr="005A6481">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943C48" w:rsidRPr="005A6481" w:rsidRDefault="00943C48" w:rsidP="00943C48">
            <w:pPr>
              <w:keepNext/>
              <w:keepLines/>
              <w:spacing w:after="0"/>
              <w:rPr>
                <w:ins w:id="90" w:author="Huawei" w:date="2023-01-13T15:02:00Z"/>
                <w:rFonts w:ascii="Arial" w:hAnsi="Arial"/>
                <w:sz w:val="18"/>
              </w:rPr>
            </w:pPr>
            <w:ins w:id="91" w:author="Huawei" w:date="2023-01-13T15:03:00Z">
              <w:r w:rsidRPr="005A6481">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rsidR="00943C48" w:rsidRPr="005A6481" w:rsidRDefault="00943C48" w:rsidP="00943C48">
            <w:pPr>
              <w:widowControl w:val="0"/>
              <w:spacing w:after="0"/>
              <w:jc w:val="center"/>
              <w:rPr>
                <w:ins w:id="92" w:author="Huawei" w:date="2023-01-13T15:02:00Z"/>
                <w:rFonts w:ascii="Arial" w:hAnsi="Arial"/>
                <w:sz w:val="18"/>
                <w:lang w:eastAsia="zh-CN"/>
              </w:rPr>
            </w:pPr>
            <w:ins w:id="93" w:author="Huawei" w:date="2023-01-13T15:03:00Z">
              <w:r w:rsidRPr="005A6481">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943C48" w:rsidRPr="005A6481" w:rsidRDefault="00943C48" w:rsidP="00943C48">
            <w:pPr>
              <w:widowControl w:val="0"/>
              <w:spacing w:after="0"/>
              <w:jc w:val="center"/>
              <w:rPr>
                <w:ins w:id="94" w:author="Huawei" w:date="2023-01-13T15:02:00Z"/>
                <w:rFonts w:ascii="Arial" w:hAnsi="Arial"/>
                <w:sz w:val="18"/>
                <w:lang w:eastAsia="zh-CN"/>
              </w:rPr>
            </w:pPr>
            <w:ins w:id="95" w:author="Huawei" w:date="2023-01-13T15:03:00Z">
              <w:r w:rsidRPr="005A6481">
                <w:rPr>
                  <w:rFonts w:ascii="Arial" w:hAnsi="Arial"/>
                  <w:sz w:val="18"/>
                  <w:lang w:eastAsia="zh-CN"/>
                </w:rPr>
                <w:t>-</w:t>
              </w:r>
            </w:ins>
          </w:p>
        </w:tc>
      </w:tr>
      <w:tr w:rsidR="004418BD" w:rsidRPr="005A6481" w:rsidTr="00D36D1D">
        <w:tc>
          <w:tcPr>
            <w:tcW w:w="534"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keepNext/>
              <w:keepLines/>
              <w:spacing w:after="0"/>
              <w:rPr>
                <w:rFonts w:ascii="Arial" w:hAnsi="Arial"/>
                <w:sz w:val="18"/>
                <w:lang w:eastAsia="zh-CN"/>
              </w:rPr>
            </w:pPr>
            <w:r w:rsidRPr="005A6481">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keepNext/>
              <w:keepLines/>
              <w:spacing w:after="0"/>
              <w:rPr>
                <w:rFonts w:ascii="Arial" w:hAnsi="Arial"/>
                <w:sz w:val="18"/>
                <w:lang w:eastAsia="zh-CN"/>
              </w:rPr>
            </w:pPr>
            <w:r w:rsidRPr="005A6481">
              <w:rPr>
                <w:rFonts w:ascii="Arial" w:hAnsi="Arial"/>
                <w:sz w:val="18"/>
                <w:lang w:eastAsia="zh-CN"/>
              </w:rPr>
              <w:t>Check: Does the UE transmit S</w:t>
            </w:r>
            <w:ins w:id="96" w:author="Huawei" w:date="2023-01-13T15:03:00Z">
              <w:r w:rsidR="00943C48" w:rsidRPr="005A6481">
                <w:rPr>
                  <w:rFonts w:ascii="Arial" w:hAnsi="Arial"/>
                  <w:sz w:val="18"/>
                  <w:lang w:eastAsia="zh-CN"/>
                </w:rPr>
                <w:t>L</w:t>
              </w:r>
            </w:ins>
            <w:r w:rsidRPr="005A6481">
              <w:rPr>
                <w:rFonts w:ascii="Arial" w:hAnsi="Arial"/>
                <w:sz w:val="18"/>
                <w:lang w:eastAsia="zh-CN"/>
              </w:rPr>
              <w:t>-SSBs which satisfy all following conditions?</w:t>
            </w:r>
          </w:p>
          <w:p w:rsidR="004418BD" w:rsidRPr="005A6481" w:rsidRDefault="004418BD" w:rsidP="004418BD">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SLSSID = 0;</w:t>
            </w:r>
          </w:p>
          <w:p w:rsidR="004418BD" w:rsidRPr="005A6481" w:rsidRDefault="004418BD" w:rsidP="004418BD">
            <w:pPr>
              <w:pStyle w:val="aff5"/>
              <w:keepNext/>
              <w:keepLines/>
              <w:numPr>
                <w:ilvl w:val="0"/>
                <w:numId w:val="16"/>
              </w:numPr>
              <w:overflowPunct/>
              <w:autoSpaceDE/>
              <w:autoSpaceDN/>
              <w:adjustRightInd/>
              <w:spacing w:line="276" w:lineRule="auto"/>
              <w:textAlignment w:val="auto"/>
              <w:rPr>
                <w:rFonts w:ascii="Arial" w:hAnsi="Arial"/>
                <w:sz w:val="18"/>
                <w:lang w:eastAsia="zh-CN"/>
              </w:rPr>
            </w:pPr>
            <w:del w:id="97" w:author="Huawei" w:date="2023-01-13T15:03:00Z">
              <w:r w:rsidRPr="005A6481" w:rsidDel="00943C48">
                <w:rPr>
                  <w:rFonts w:ascii="Arial" w:hAnsi="Arial"/>
                  <w:sz w:val="18"/>
                  <w:lang w:eastAsia="zh-CN"/>
                </w:rPr>
                <w:delText xml:space="preserve">incoverage </w:delText>
              </w:r>
            </w:del>
            <w:proofErr w:type="spellStart"/>
            <w:ins w:id="98" w:author="Huawei" w:date="2023-01-13T15:03:00Z">
              <w:r w:rsidR="00943C48" w:rsidRPr="005A6481">
                <w:rPr>
                  <w:rFonts w:ascii="Arial" w:hAnsi="Arial"/>
                  <w:sz w:val="18"/>
                  <w:lang w:eastAsia="zh-CN"/>
                </w:rPr>
                <w:t>inCoverage</w:t>
              </w:r>
              <w:proofErr w:type="spellEnd"/>
              <w:r w:rsidR="00943C48" w:rsidRPr="005A6481">
                <w:rPr>
                  <w:rFonts w:ascii="Arial" w:hAnsi="Arial"/>
                  <w:sz w:val="18"/>
                  <w:lang w:eastAsia="zh-CN"/>
                </w:rPr>
                <w:t xml:space="preserve"> </w:t>
              </w:r>
            </w:ins>
            <w:r w:rsidRPr="005A6481">
              <w:rPr>
                <w:rFonts w:ascii="Arial" w:hAnsi="Arial"/>
                <w:sz w:val="18"/>
                <w:lang w:eastAsia="zh-CN"/>
              </w:rPr>
              <w:t>= true in SL-MIB;</w:t>
            </w:r>
          </w:p>
          <w:p w:rsidR="004418BD" w:rsidRPr="005A6481" w:rsidRDefault="004418BD" w:rsidP="004418BD">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slotIndex</w:t>
            </w:r>
            <w:proofErr w:type="spellEnd"/>
            <w:r w:rsidRPr="005A6481">
              <w:rPr>
                <w:rFonts w:ascii="Arial" w:hAnsi="Arial"/>
                <w:sz w:val="18"/>
                <w:lang w:eastAsia="zh-CN"/>
              </w:rPr>
              <w:t xml:space="preserve"> and </w:t>
            </w:r>
            <w:proofErr w:type="spellStart"/>
            <w:r w:rsidRPr="005A6481">
              <w:rPr>
                <w:rFonts w:ascii="Arial" w:hAnsi="Arial"/>
                <w:sz w:val="18"/>
                <w:lang w:eastAsia="zh-CN"/>
              </w:rPr>
              <w:t>directFrameNumber</w:t>
            </w:r>
            <w:proofErr w:type="spellEnd"/>
            <w:r w:rsidRPr="005A6481">
              <w:rPr>
                <w:rFonts w:ascii="Arial" w:hAnsi="Arial"/>
                <w:sz w:val="18"/>
                <w:lang w:eastAsia="zh-CN"/>
              </w:rPr>
              <w:t xml:space="preserve"> in SL-MIB are</w:t>
            </w:r>
            <w:r w:rsidRPr="005A6481">
              <w:t xml:space="preserve"> </w:t>
            </w:r>
            <w:r w:rsidRPr="005A6481">
              <w:rPr>
                <w:rFonts w:ascii="Arial" w:hAnsi="Arial"/>
                <w:sz w:val="18"/>
                <w:lang w:eastAsia="zh-CN"/>
              </w:rPr>
              <w:t>consistent with the slot index and DFN calculated based on the UTC time obtained from GNSS as specified in TS 38.331 [22] clause 5.8.12;</w:t>
            </w:r>
          </w:p>
          <w:p w:rsidR="004418BD" w:rsidRPr="005A6481" w:rsidRDefault="004418BD" w:rsidP="004418BD">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transmitted in slots determined by sl-SSB-TimeAllocation1</w:t>
            </w:r>
            <w:r w:rsidRPr="005A6481">
              <w:rPr>
                <w:rFonts w:ascii="Arial" w:hAnsi="Arial"/>
                <w:i/>
                <w:sz w:val="18"/>
                <w:lang w:eastAsia="zh-CN"/>
              </w:rPr>
              <w:t xml:space="preserve"> </w:t>
            </w:r>
            <w:r w:rsidRPr="005A6481">
              <w:rPr>
                <w:rFonts w:ascii="Arial" w:hAnsi="Arial"/>
                <w:sz w:val="18"/>
                <w:lang w:eastAsia="zh-CN"/>
              </w:rPr>
              <w:t>and GNSS timing;</w:t>
            </w:r>
          </w:p>
          <w:p w:rsidR="004418BD" w:rsidRPr="005A6481" w:rsidRDefault="004418BD" w:rsidP="004418BD">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is consistent with </w:t>
            </w: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pre-configuration.</w:t>
            </w:r>
          </w:p>
        </w:tc>
        <w:tc>
          <w:tcPr>
            <w:tcW w:w="709"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P</w:t>
            </w:r>
          </w:p>
        </w:tc>
      </w:tr>
      <w:tr w:rsidR="004418BD" w:rsidRPr="005A6481" w:rsidTr="00D36D1D">
        <w:tc>
          <w:tcPr>
            <w:tcW w:w="534"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rPr>
                <w:rFonts w:ascii="Arial" w:hAnsi="Arial"/>
                <w:sz w:val="18"/>
                <w:lang w:eastAsia="sv-SE"/>
              </w:rPr>
            </w:pPr>
            <w:r w:rsidRPr="005A6481">
              <w:rPr>
                <w:rFonts w:ascii="Arial" w:hAnsi="Arial"/>
                <w:sz w:val="18"/>
                <w:lang w:eastAsia="zh-CN"/>
              </w:rPr>
              <w:t>The SS powers off GNSS simulator.</w:t>
            </w:r>
          </w:p>
        </w:tc>
        <w:tc>
          <w:tcPr>
            <w:tcW w:w="709"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rPr>
                <w:rFonts w:ascii="Arial" w:hAnsi="Arial"/>
                <w:sz w:val="18"/>
              </w:rPr>
            </w:pPr>
            <w:r w:rsidRPr="005A6481">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rPr>
            </w:pPr>
            <w:r w:rsidRPr="005A6481">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8</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re-adjusts the NR-SS-UE power level according to row "T1"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9</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10</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Check: Does the UE transmit S</w:t>
            </w:r>
            <w:ins w:id="99" w:author="Huawei" w:date="2023-01-13T15:03:00Z">
              <w:r w:rsidR="00943C48" w:rsidRPr="005A6481">
                <w:rPr>
                  <w:rFonts w:ascii="Arial" w:hAnsi="Arial"/>
                  <w:sz w:val="18"/>
                  <w:lang w:eastAsia="zh-CN"/>
                </w:rPr>
                <w:t>L</w:t>
              </w:r>
            </w:ins>
            <w:r w:rsidRPr="005A6481">
              <w:rPr>
                <w:rFonts w:ascii="Arial" w:hAnsi="Arial"/>
                <w:sz w:val="18"/>
                <w:lang w:eastAsia="zh-CN"/>
              </w:rPr>
              <w:t>-SSBs which satisfy all following conditions?</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SLSSID = 0;</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00" w:author="Huawei" w:date="2023-01-13T15:03:00Z">
              <w:r w:rsidRPr="005A6481" w:rsidDel="00943C48">
                <w:rPr>
                  <w:rFonts w:ascii="Arial" w:hAnsi="Arial"/>
                  <w:sz w:val="18"/>
                  <w:lang w:eastAsia="zh-CN"/>
                </w:rPr>
                <w:delText xml:space="preserve">incoverage </w:delText>
              </w:r>
            </w:del>
            <w:proofErr w:type="spellStart"/>
            <w:ins w:id="101" w:author="Huawei" w:date="2023-01-13T15:03:00Z">
              <w:r w:rsidR="00943C48" w:rsidRPr="005A6481">
                <w:rPr>
                  <w:rFonts w:ascii="Arial" w:hAnsi="Arial"/>
                  <w:sz w:val="18"/>
                  <w:lang w:eastAsia="zh-CN"/>
                </w:rPr>
                <w:t>inCoverage</w:t>
              </w:r>
              <w:proofErr w:type="spellEnd"/>
              <w:r w:rsidR="00943C48" w:rsidRPr="005A6481">
                <w:rPr>
                  <w:rFonts w:ascii="Arial" w:hAnsi="Arial"/>
                  <w:sz w:val="18"/>
                  <w:lang w:eastAsia="zh-CN"/>
                </w:rPr>
                <w:t xml:space="preserve"> </w:t>
              </w:r>
            </w:ins>
            <w:r w:rsidRPr="005A6481">
              <w:rPr>
                <w:rFonts w:ascii="Arial" w:hAnsi="Arial"/>
                <w:sz w:val="18"/>
                <w:lang w:eastAsia="zh-CN"/>
              </w:rPr>
              <w:t xml:space="preserve">= false in SL-MIB; </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slotIndex</w:t>
            </w:r>
            <w:proofErr w:type="spellEnd"/>
            <w:r w:rsidRPr="005A6481">
              <w:rPr>
                <w:rFonts w:ascii="Arial" w:hAnsi="Arial"/>
                <w:sz w:val="18"/>
                <w:lang w:eastAsia="zh-CN"/>
              </w:rPr>
              <w:t xml:space="preserve"> and </w:t>
            </w:r>
            <w:proofErr w:type="spellStart"/>
            <w:r w:rsidRPr="005A6481">
              <w:rPr>
                <w:rFonts w:ascii="Arial" w:hAnsi="Arial"/>
                <w:sz w:val="18"/>
                <w:lang w:eastAsia="zh-CN"/>
              </w:rPr>
              <w:t>directFrameNumber</w:t>
            </w:r>
            <w:proofErr w:type="spellEnd"/>
            <w:r w:rsidRPr="005A6481">
              <w:rPr>
                <w:rFonts w:ascii="Arial" w:hAnsi="Arial"/>
                <w:sz w:val="18"/>
                <w:lang w:eastAsia="zh-CN"/>
              </w:rPr>
              <w:t xml:space="preserve"> in SL-MIB are</w:t>
            </w:r>
            <w:r w:rsidRPr="005A6481">
              <w:t xml:space="preserve"> </w:t>
            </w:r>
            <w:r w:rsidRPr="005A6481">
              <w:rPr>
                <w:rFonts w:ascii="Arial" w:hAnsi="Arial"/>
                <w:sz w:val="18"/>
                <w:lang w:eastAsia="zh-CN"/>
              </w:rPr>
              <w:t>consistent with the slot index and DFN of NR-SS-UE 3;</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transmitted in slots determined by sl-SSB-TimeAllocation2</w:t>
            </w:r>
            <w:r w:rsidRPr="005A6481">
              <w:rPr>
                <w:rFonts w:ascii="Arial" w:hAnsi="Arial"/>
                <w:i/>
                <w:sz w:val="18"/>
                <w:lang w:eastAsia="zh-CN"/>
              </w:rPr>
              <w:t xml:space="preserve"> </w:t>
            </w:r>
            <w:r w:rsidRPr="005A6481">
              <w:rPr>
                <w:rFonts w:ascii="Arial" w:hAnsi="Arial"/>
                <w:sz w:val="18"/>
                <w:lang w:eastAsia="zh-CN"/>
              </w:rPr>
              <w:t>and the NR-SS-UE 3 timing;</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is consistent with </w:t>
            </w: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of NR-SS-UE 3.</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P</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11</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re-adjusts the NR-SS-UE power level according to row "T2"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12</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13</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Check: Does the UE transmit S</w:t>
            </w:r>
            <w:del w:id="102" w:author="Huawei" w:date="2023-01-13T15:03:00Z">
              <w:r w:rsidRPr="005A6481" w:rsidDel="00943C48">
                <w:rPr>
                  <w:rFonts w:ascii="Arial" w:hAnsi="Arial"/>
                  <w:sz w:val="18"/>
                  <w:lang w:eastAsia="zh-CN"/>
                </w:rPr>
                <w:delText>-</w:delText>
              </w:r>
            </w:del>
            <w:ins w:id="103" w:author="Huawei" w:date="2023-01-13T15:03:00Z">
              <w:r w:rsidR="00943C48" w:rsidRPr="005A6481">
                <w:rPr>
                  <w:rFonts w:ascii="Arial" w:hAnsi="Arial"/>
                  <w:sz w:val="18"/>
                  <w:lang w:eastAsia="zh-CN"/>
                </w:rPr>
                <w:t>L</w:t>
              </w:r>
            </w:ins>
            <w:ins w:id="104" w:author="Huawei" w:date="2023-02-13T15:47:00Z">
              <w:r w:rsidR="009419F0" w:rsidRPr="005A6481">
                <w:rPr>
                  <w:rFonts w:ascii="Arial" w:hAnsi="Arial"/>
                  <w:sz w:val="18"/>
                  <w:lang w:eastAsia="zh-CN"/>
                </w:rPr>
                <w:t>-</w:t>
              </w:r>
            </w:ins>
            <w:r w:rsidRPr="005A6481">
              <w:rPr>
                <w:rFonts w:ascii="Arial" w:hAnsi="Arial"/>
                <w:sz w:val="18"/>
                <w:lang w:eastAsia="zh-CN"/>
              </w:rPr>
              <w:t>SSBs which satisfy all following conditions?</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SLSSID = 336;</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05" w:author="Huawei" w:date="2023-01-13T15:04:00Z">
              <w:r w:rsidRPr="005A6481" w:rsidDel="00943C48">
                <w:rPr>
                  <w:rFonts w:ascii="Arial" w:hAnsi="Arial"/>
                  <w:sz w:val="18"/>
                  <w:lang w:eastAsia="zh-CN"/>
                </w:rPr>
                <w:delText xml:space="preserve">incoverage </w:delText>
              </w:r>
            </w:del>
            <w:proofErr w:type="spellStart"/>
            <w:ins w:id="106" w:author="Huawei" w:date="2023-01-13T15:04:00Z">
              <w:r w:rsidR="00943C48" w:rsidRPr="005A6481">
                <w:rPr>
                  <w:rFonts w:ascii="Arial" w:hAnsi="Arial"/>
                  <w:sz w:val="18"/>
                  <w:lang w:eastAsia="zh-CN"/>
                </w:rPr>
                <w:t>inCoverage</w:t>
              </w:r>
              <w:proofErr w:type="spellEnd"/>
              <w:r w:rsidR="00943C48" w:rsidRPr="005A6481">
                <w:rPr>
                  <w:rFonts w:ascii="Arial" w:hAnsi="Arial"/>
                  <w:sz w:val="18"/>
                  <w:lang w:eastAsia="zh-CN"/>
                </w:rPr>
                <w:t xml:space="preserve"> </w:t>
              </w:r>
            </w:ins>
            <w:r w:rsidRPr="005A6481">
              <w:rPr>
                <w:rFonts w:ascii="Arial" w:hAnsi="Arial"/>
                <w:sz w:val="18"/>
                <w:lang w:eastAsia="zh-CN"/>
              </w:rPr>
              <w:t>= false in SL-MIB;</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slotIndex</w:t>
            </w:r>
            <w:proofErr w:type="spellEnd"/>
            <w:r w:rsidRPr="005A6481">
              <w:rPr>
                <w:rFonts w:ascii="Arial" w:hAnsi="Arial"/>
                <w:sz w:val="18"/>
                <w:lang w:eastAsia="zh-CN"/>
              </w:rPr>
              <w:t xml:space="preserve"> and </w:t>
            </w:r>
            <w:proofErr w:type="spellStart"/>
            <w:r w:rsidRPr="005A6481">
              <w:rPr>
                <w:rFonts w:ascii="Arial" w:hAnsi="Arial"/>
                <w:sz w:val="18"/>
                <w:lang w:eastAsia="zh-CN"/>
              </w:rPr>
              <w:t>directFrameNumber</w:t>
            </w:r>
            <w:proofErr w:type="spellEnd"/>
            <w:r w:rsidRPr="005A6481">
              <w:rPr>
                <w:rFonts w:ascii="Arial" w:hAnsi="Arial"/>
                <w:sz w:val="18"/>
                <w:lang w:eastAsia="zh-CN"/>
              </w:rPr>
              <w:t xml:space="preserve"> in SL-MIB are</w:t>
            </w:r>
            <w:r w:rsidRPr="005A6481">
              <w:t xml:space="preserve"> </w:t>
            </w:r>
            <w:r w:rsidRPr="005A6481">
              <w:rPr>
                <w:rFonts w:ascii="Arial" w:hAnsi="Arial"/>
                <w:sz w:val="18"/>
                <w:lang w:eastAsia="zh-CN"/>
              </w:rPr>
              <w:t>consistent with the slot index and DFN of NR-SS-UE 4.</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transmitted in slots determined by sl-SSB-TimeAllocation1</w:t>
            </w:r>
            <w:r w:rsidRPr="005A6481">
              <w:rPr>
                <w:rFonts w:ascii="Arial" w:hAnsi="Arial"/>
                <w:i/>
                <w:sz w:val="18"/>
                <w:lang w:eastAsia="zh-CN"/>
              </w:rPr>
              <w:t xml:space="preserve"> </w:t>
            </w:r>
            <w:r w:rsidRPr="005A6481">
              <w:rPr>
                <w:rFonts w:ascii="Arial" w:hAnsi="Arial"/>
                <w:sz w:val="18"/>
                <w:lang w:eastAsia="zh-CN"/>
              </w:rPr>
              <w:t>and the NR-SS-UE 4 timing?</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is consistent with </w:t>
            </w: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of NR-SS-UE 4.</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P</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14</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 xml:space="preserve">The SS transmits an </w:t>
            </w:r>
            <w:proofErr w:type="spellStart"/>
            <w:r w:rsidRPr="005A6481">
              <w:rPr>
                <w:rFonts w:ascii="Arial" w:hAnsi="Arial"/>
                <w:sz w:val="18"/>
                <w:lang w:eastAsia="zh-CN"/>
              </w:rPr>
              <w:t>RRCReconfiguration</w:t>
            </w:r>
            <w:proofErr w:type="spellEnd"/>
            <w:r w:rsidRPr="005A6481">
              <w:rPr>
                <w:rFonts w:ascii="Arial" w:hAnsi="Arial"/>
                <w:sz w:val="18"/>
                <w:lang w:eastAsia="zh-CN"/>
              </w:rPr>
              <w:t xml:space="preserve"> message to configure </w:t>
            </w:r>
            <w:proofErr w:type="spellStart"/>
            <w:r w:rsidRPr="005A6481">
              <w:rPr>
                <w:rFonts w:ascii="Arial" w:hAnsi="Arial"/>
                <w:sz w:val="18"/>
                <w:lang w:eastAsia="zh-CN"/>
              </w:rPr>
              <w:t>sl-SyncPriority</w:t>
            </w:r>
            <w:proofErr w:type="spellEnd"/>
            <w:r w:rsidRPr="005A6481">
              <w:rPr>
                <w:rFonts w:ascii="Arial" w:hAnsi="Arial"/>
                <w:sz w:val="18"/>
                <w:lang w:eastAsia="zh-CN"/>
              </w:rPr>
              <w:t xml:space="preserve"> = </w:t>
            </w:r>
            <w:proofErr w:type="spellStart"/>
            <w:r w:rsidRPr="005A6481">
              <w:rPr>
                <w:rFonts w:ascii="Arial" w:hAnsi="Arial"/>
                <w:sz w:val="18"/>
                <w:lang w:eastAsia="zh-CN"/>
              </w:rPr>
              <w:t>gnbEnb</w:t>
            </w:r>
            <w:proofErr w:type="spellEnd"/>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rPr>
              <w:t>&lt;--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sz w:val="18"/>
                <w:lang w:eastAsia="zh-CN"/>
              </w:rPr>
              <w:t xml:space="preserve">NR RRC: </w:t>
            </w:r>
            <w:proofErr w:type="spellStart"/>
            <w:r w:rsidRPr="005A6481">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15</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 xml:space="preserve">The UE transmits an </w:t>
            </w:r>
            <w:proofErr w:type="spellStart"/>
            <w:r w:rsidRPr="005A6481">
              <w:rPr>
                <w:rFonts w:ascii="Arial" w:hAnsi="Arial"/>
                <w:sz w:val="18"/>
                <w:lang w:eastAsia="zh-CN"/>
              </w:rPr>
              <w:t>RRCReconfigurationComplete</w:t>
            </w:r>
            <w:proofErr w:type="spellEnd"/>
            <w:r w:rsidRPr="005A6481">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--&gt;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sz w:val="18"/>
                <w:lang w:eastAsia="zh-CN"/>
              </w:rPr>
              <w:t xml:space="preserve">NR RRC: </w:t>
            </w:r>
            <w:proofErr w:type="spellStart"/>
            <w:r w:rsidRPr="005A6481">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16</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re-adjusts the NR-SS-UE power level according to row "T3"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17</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lastRenderedPageBreak/>
              <w:t>18</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Check: Does the UE transmit S</w:t>
            </w:r>
            <w:del w:id="107" w:author="Huawei" w:date="2023-01-13T15:04:00Z">
              <w:r w:rsidRPr="005A6481" w:rsidDel="00943C48">
                <w:rPr>
                  <w:rFonts w:ascii="Arial" w:hAnsi="Arial"/>
                  <w:sz w:val="18"/>
                  <w:lang w:eastAsia="zh-CN"/>
                </w:rPr>
                <w:delText>-</w:delText>
              </w:r>
            </w:del>
            <w:ins w:id="108" w:author="Huawei" w:date="2023-01-13T15:04:00Z">
              <w:r w:rsidR="00943C48" w:rsidRPr="005A6481">
                <w:rPr>
                  <w:rFonts w:ascii="Arial" w:hAnsi="Arial"/>
                  <w:sz w:val="18"/>
                  <w:lang w:eastAsia="zh-CN"/>
                </w:rPr>
                <w:t>L</w:t>
              </w:r>
            </w:ins>
            <w:ins w:id="109" w:author="Huawei" w:date="2023-02-13T15:49:00Z">
              <w:r w:rsidR="0071134C" w:rsidRPr="005A6481">
                <w:rPr>
                  <w:rFonts w:ascii="Arial" w:hAnsi="Arial"/>
                  <w:sz w:val="18"/>
                  <w:lang w:eastAsia="zh-CN"/>
                </w:rPr>
                <w:t>-</w:t>
              </w:r>
            </w:ins>
            <w:r w:rsidRPr="005A6481">
              <w:rPr>
                <w:rFonts w:ascii="Arial" w:hAnsi="Arial"/>
                <w:sz w:val="18"/>
                <w:lang w:eastAsia="zh-CN"/>
              </w:rPr>
              <w:t>SSBs which satisfy all following conditions?</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 xml:space="preserve">SLSSID is consistent with SLSSID in </w:t>
            </w:r>
            <w:proofErr w:type="spellStart"/>
            <w:r w:rsidRPr="005A6481">
              <w:rPr>
                <w:rFonts w:ascii="Arial" w:hAnsi="Arial"/>
                <w:sz w:val="18"/>
                <w:lang w:eastAsia="zh-CN"/>
              </w:rPr>
              <w:t>sl-ConfigDedicatedNR</w:t>
            </w:r>
            <w:proofErr w:type="spellEnd"/>
            <w:r w:rsidRPr="005A6481">
              <w:rPr>
                <w:rFonts w:ascii="Arial" w:hAnsi="Arial"/>
                <w:sz w:val="18"/>
                <w:lang w:eastAsia="zh-CN"/>
              </w:rPr>
              <w:t>;</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10" w:author="Huawei" w:date="2023-01-13T15:05:00Z">
              <w:r w:rsidRPr="005A6481" w:rsidDel="00943C48">
                <w:rPr>
                  <w:rFonts w:ascii="Arial" w:hAnsi="Arial"/>
                  <w:sz w:val="18"/>
                  <w:lang w:eastAsia="zh-CN"/>
                </w:rPr>
                <w:delText xml:space="preserve">incoverage </w:delText>
              </w:r>
            </w:del>
            <w:proofErr w:type="spellStart"/>
            <w:ins w:id="111" w:author="Huawei" w:date="2023-01-13T15:05:00Z">
              <w:r w:rsidR="00943C48" w:rsidRPr="005A6481">
                <w:rPr>
                  <w:rFonts w:ascii="Arial" w:hAnsi="Arial"/>
                  <w:sz w:val="18"/>
                  <w:lang w:eastAsia="zh-CN"/>
                </w:rPr>
                <w:t>inCoverage</w:t>
              </w:r>
              <w:proofErr w:type="spellEnd"/>
              <w:r w:rsidR="00943C48" w:rsidRPr="005A6481">
                <w:rPr>
                  <w:rFonts w:ascii="Arial" w:hAnsi="Arial"/>
                  <w:sz w:val="18"/>
                  <w:lang w:eastAsia="zh-CN"/>
                </w:rPr>
                <w:t xml:space="preserve"> </w:t>
              </w:r>
            </w:ins>
            <w:r w:rsidRPr="005A6481">
              <w:rPr>
                <w:rFonts w:ascii="Arial" w:hAnsi="Arial"/>
                <w:sz w:val="18"/>
                <w:lang w:eastAsia="zh-CN"/>
              </w:rPr>
              <w:t>= true in SL-MIB;</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slotIndex</w:t>
            </w:r>
            <w:proofErr w:type="spellEnd"/>
            <w:r w:rsidRPr="005A6481">
              <w:rPr>
                <w:rFonts w:ascii="Arial" w:hAnsi="Arial"/>
                <w:sz w:val="18"/>
                <w:lang w:eastAsia="zh-CN"/>
              </w:rPr>
              <w:t xml:space="preserve"> and </w:t>
            </w:r>
            <w:proofErr w:type="spellStart"/>
            <w:r w:rsidRPr="005A6481">
              <w:rPr>
                <w:rFonts w:ascii="Arial" w:hAnsi="Arial"/>
                <w:sz w:val="18"/>
                <w:lang w:eastAsia="zh-CN"/>
              </w:rPr>
              <w:t>directFrameNumber</w:t>
            </w:r>
            <w:proofErr w:type="spellEnd"/>
            <w:r w:rsidRPr="005A6481">
              <w:rPr>
                <w:rFonts w:ascii="Arial" w:hAnsi="Arial"/>
                <w:sz w:val="18"/>
                <w:lang w:eastAsia="zh-CN"/>
              </w:rPr>
              <w:t xml:space="preserve"> in SL-MIB are</w:t>
            </w:r>
            <w:r w:rsidRPr="005A6481">
              <w:t xml:space="preserve"> </w:t>
            </w:r>
            <w:r w:rsidRPr="005A6481">
              <w:rPr>
                <w:rFonts w:ascii="Arial" w:hAnsi="Arial"/>
                <w:sz w:val="18"/>
                <w:lang w:eastAsia="zh-CN"/>
              </w:rPr>
              <w:t>consistent with the slot index and SFN of NR Cell 1.</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transmitted in slots determined by sl-SSB-TimeAllocation1</w:t>
            </w:r>
            <w:r w:rsidRPr="005A6481">
              <w:rPr>
                <w:rFonts w:ascii="Arial" w:hAnsi="Arial"/>
                <w:i/>
                <w:sz w:val="18"/>
                <w:lang w:eastAsia="zh-CN"/>
              </w:rPr>
              <w:t xml:space="preserve"> </w:t>
            </w:r>
            <w:r w:rsidRPr="005A6481">
              <w:rPr>
                <w:rFonts w:ascii="Arial" w:hAnsi="Arial"/>
                <w:sz w:val="18"/>
                <w:lang w:eastAsia="zh-CN"/>
              </w:rPr>
              <w:t>and the NR Cell 1 timing?</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is consistent with </w:t>
            </w: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pre-configuration.</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P</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19</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 xml:space="preserve">The SS </w:t>
            </w:r>
            <w:ins w:id="112" w:author="Huawei" w:date="2023-01-13T15:05:00Z">
              <w:r w:rsidR="00943C48" w:rsidRPr="005A6481">
                <w:rPr>
                  <w:rFonts w:ascii="Arial" w:hAnsi="Arial"/>
                  <w:sz w:val="18"/>
                  <w:lang w:eastAsia="zh-CN"/>
                </w:rPr>
                <w:t xml:space="preserve">sends an </w:t>
              </w:r>
              <w:proofErr w:type="spellStart"/>
              <w:r w:rsidR="00943C48" w:rsidRPr="005A6481">
                <w:rPr>
                  <w:rFonts w:ascii="Arial" w:hAnsi="Arial"/>
                  <w:i/>
                  <w:sz w:val="18"/>
                  <w:lang w:eastAsia="zh-CN"/>
                  <w:rPrChange w:id="113" w:author="Huawei" w:date="2023-01-13T15:06:00Z">
                    <w:rPr>
                      <w:rFonts w:ascii="Arial" w:hAnsi="Arial"/>
                      <w:sz w:val="18"/>
                      <w:lang w:eastAsia="zh-CN"/>
                    </w:rPr>
                  </w:rPrChange>
                </w:rPr>
                <w:t>RRCRelease</w:t>
              </w:r>
              <w:proofErr w:type="spellEnd"/>
              <w:r w:rsidR="00943C48" w:rsidRPr="005A6481">
                <w:rPr>
                  <w:rFonts w:ascii="Arial" w:hAnsi="Arial"/>
                  <w:sz w:val="18"/>
                  <w:lang w:eastAsia="zh-CN"/>
                </w:rPr>
                <w:t xml:space="preserve"> message and </w:t>
              </w:r>
            </w:ins>
            <w:r w:rsidRPr="005A6481">
              <w:rPr>
                <w:rFonts w:ascii="Arial" w:hAnsi="Arial"/>
                <w:sz w:val="18"/>
                <w:lang w:eastAsia="zh-CN"/>
              </w:rPr>
              <w:t>powers off NR Cell 1.</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943C48" w:rsidP="00D36D1D">
            <w:pPr>
              <w:widowControl w:val="0"/>
              <w:spacing w:after="0"/>
              <w:jc w:val="center"/>
              <w:rPr>
                <w:rFonts w:ascii="Arial" w:hAnsi="Arial"/>
                <w:sz w:val="18"/>
                <w:lang w:eastAsia="zh-CN"/>
              </w:rPr>
            </w:pPr>
            <w:ins w:id="114" w:author="Huawei" w:date="2023-01-13T15:06:00Z">
              <w:r w:rsidRPr="005A6481">
                <w:rPr>
                  <w:rFonts w:ascii="Arial" w:hAnsi="Arial"/>
                  <w:sz w:val="18"/>
                  <w:lang w:eastAsia="zh-CN"/>
                </w:rPr>
                <w:t>&lt;</w:t>
              </w:r>
            </w:ins>
            <w:r w:rsidR="004418BD" w:rsidRPr="005A6481">
              <w:rPr>
                <w:rFonts w:ascii="Arial" w:hAnsi="Arial"/>
                <w:sz w:val="18"/>
                <w:lang w:eastAsia="zh-CN"/>
              </w:rPr>
              <w:t>-</w:t>
            </w:r>
            <w:ins w:id="115" w:author="Huawei" w:date="2023-01-13T15:05:00Z">
              <w:r w:rsidRPr="005A6481">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943C48" w:rsidP="00D36D1D">
            <w:pPr>
              <w:widowControl w:val="0"/>
              <w:spacing w:after="0"/>
              <w:rPr>
                <w:rFonts w:ascii="Arial" w:hAnsi="Arial"/>
                <w:iCs/>
                <w:sz w:val="18"/>
                <w:lang w:eastAsia="zh-CN"/>
              </w:rPr>
            </w:pPr>
            <w:ins w:id="116" w:author="Huawei" w:date="2023-01-13T15:06:00Z">
              <w:r w:rsidRPr="005A6481">
                <w:rPr>
                  <w:rFonts w:ascii="Arial" w:hAnsi="Arial"/>
                  <w:sz w:val="18"/>
                  <w:lang w:eastAsia="zh-CN"/>
                </w:rPr>
                <w:t xml:space="preserve">NR RRC: </w:t>
              </w:r>
              <w:proofErr w:type="spellStart"/>
              <w:r w:rsidRPr="005A6481">
                <w:rPr>
                  <w:rFonts w:ascii="Arial" w:hAnsi="Arial"/>
                  <w:i/>
                  <w:sz w:val="18"/>
                  <w:lang w:eastAsia="zh-CN"/>
                </w:rPr>
                <w:t>RRC</w:t>
              </w:r>
            </w:ins>
            <w:ins w:id="117" w:author="Huawei" w:date="2023-02-13T15:50:00Z">
              <w:r w:rsidR="007D4960" w:rsidRPr="005A6481">
                <w:rPr>
                  <w:rFonts w:ascii="Arial" w:hAnsi="Arial"/>
                  <w:i/>
                  <w:sz w:val="18"/>
                  <w:lang w:eastAsia="zh-CN"/>
                </w:rPr>
                <w:t>Release</w:t>
              </w:r>
            </w:ins>
            <w:proofErr w:type="spellEnd"/>
            <w:del w:id="118" w:author="Huawei" w:date="2023-01-13T15:06:00Z">
              <w:r w:rsidR="004418BD" w:rsidRPr="005A6481" w:rsidDel="00943C48">
                <w:rPr>
                  <w:rFonts w:ascii="Arial" w:hAnsi="Arial"/>
                  <w:iCs/>
                  <w:sz w:val="18"/>
                  <w:lang w:eastAsia="zh-CN"/>
                </w:rPr>
                <w:delText>-</w:delText>
              </w:r>
            </w:del>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20</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re-adjusts the NR-SS-UE power level according to row "T4"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21</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22</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Check: Does the UE transmit S</w:t>
            </w:r>
            <w:del w:id="119" w:author="Huawei" w:date="2023-01-13T15:06:00Z">
              <w:r w:rsidRPr="005A6481" w:rsidDel="00943C48">
                <w:rPr>
                  <w:rFonts w:ascii="Arial" w:hAnsi="Arial"/>
                  <w:sz w:val="18"/>
                  <w:lang w:eastAsia="zh-CN"/>
                </w:rPr>
                <w:delText>-</w:delText>
              </w:r>
            </w:del>
            <w:ins w:id="120" w:author="Huawei" w:date="2023-01-13T15:06:00Z">
              <w:r w:rsidR="00943C48" w:rsidRPr="005A6481">
                <w:rPr>
                  <w:rFonts w:ascii="Arial" w:hAnsi="Arial"/>
                  <w:sz w:val="18"/>
                  <w:lang w:eastAsia="zh-CN"/>
                </w:rPr>
                <w:t>L</w:t>
              </w:r>
            </w:ins>
            <w:ins w:id="121" w:author="Huawei" w:date="2023-02-13T15:49:00Z">
              <w:r w:rsidR="0071134C" w:rsidRPr="005A6481">
                <w:rPr>
                  <w:rFonts w:ascii="Arial" w:hAnsi="Arial"/>
                  <w:sz w:val="18"/>
                  <w:lang w:eastAsia="zh-CN"/>
                </w:rPr>
                <w:t>-</w:t>
              </w:r>
            </w:ins>
            <w:r w:rsidRPr="005A6481">
              <w:rPr>
                <w:rFonts w:ascii="Arial" w:hAnsi="Arial"/>
                <w:sz w:val="18"/>
                <w:lang w:eastAsia="zh-CN"/>
              </w:rPr>
              <w:t>SSBs which satisfy all following conditions?</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SLSSID is consistent with SLSSID of NR-SS-UE 1;</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22" w:author="Huawei" w:date="2023-01-13T15:06:00Z">
              <w:r w:rsidRPr="005A6481" w:rsidDel="00943C48">
                <w:rPr>
                  <w:rFonts w:ascii="Arial" w:hAnsi="Arial"/>
                  <w:sz w:val="18"/>
                  <w:lang w:eastAsia="zh-CN"/>
                </w:rPr>
                <w:delText xml:space="preserve">incoverage </w:delText>
              </w:r>
            </w:del>
            <w:proofErr w:type="spellStart"/>
            <w:ins w:id="123" w:author="Huawei" w:date="2023-01-13T15:06:00Z">
              <w:r w:rsidR="00943C48" w:rsidRPr="005A6481">
                <w:rPr>
                  <w:rFonts w:ascii="Arial" w:hAnsi="Arial"/>
                  <w:sz w:val="18"/>
                  <w:lang w:eastAsia="zh-CN"/>
                </w:rPr>
                <w:t>inCoverage</w:t>
              </w:r>
              <w:proofErr w:type="spellEnd"/>
              <w:r w:rsidR="00943C48" w:rsidRPr="005A6481">
                <w:rPr>
                  <w:rFonts w:ascii="Arial" w:hAnsi="Arial"/>
                  <w:sz w:val="18"/>
                  <w:lang w:eastAsia="zh-CN"/>
                </w:rPr>
                <w:t xml:space="preserve"> </w:t>
              </w:r>
            </w:ins>
            <w:r w:rsidRPr="005A6481">
              <w:rPr>
                <w:rFonts w:ascii="Arial" w:hAnsi="Arial"/>
                <w:sz w:val="18"/>
                <w:lang w:eastAsia="zh-CN"/>
              </w:rPr>
              <w:t>= false in SL-MIB;</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slotIndex</w:t>
            </w:r>
            <w:proofErr w:type="spellEnd"/>
            <w:r w:rsidRPr="005A6481">
              <w:rPr>
                <w:rFonts w:ascii="Arial" w:hAnsi="Arial"/>
                <w:sz w:val="18"/>
                <w:lang w:eastAsia="zh-CN"/>
              </w:rPr>
              <w:t xml:space="preserve"> and </w:t>
            </w:r>
            <w:proofErr w:type="spellStart"/>
            <w:r w:rsidRPr="005A6481">
              <w:rPr>
                <w:rFonts w:ascii="Arial" w:hAnsi="Arial"/>
                <w:sz w:val="18"/>
                <w:lang w:eastAsia="zh-CN"/>
              </w:rPr>
              <w:t>directFrameNumber</w:t>
            </w:r>
            <w:proofErr w:type="spellEnd"/>
            <w:r w:rsidRPr="005A6481">
              <w:rPr>
                <w:rFonts w:ascii="Arial" w:hAnsi="Arial"/>
                <w:sz w:val="18"/>
                <w:lang w:eastAsia="zh-CN"/>
              </w:rPr>
              <w:t xml:space="preserve"> in SL-MIB are</w:t>
            </w:r>
            <w:r w:rsidRPr="005A6481">
              <w:t xml:space="preserve"> </w:t>
            </w:r>
            <w:r w:rsidRPr="005A6481">
              <w:rPr>
                <w:rFonts w:ascii="Arial" w:hAnsi="Arial"/>
                <w:sz w:val="18"/>
                <w:lang w:eastAsia="zh-CN"/>
              </w:rPr>
              <w:t xml:space="preserve">consistent with the slot index and DFN of </w:t>
            </w:r>
            <w:del w:id="124" w:author="Huawei" w:date="2023-01-13T15:06:00Z">
              <w:r w:rsidRPr="005A6481" w:rsidDel="00943C48">
                <w:rPr>
                  <w:rFonts w:ascii="Arial" w:hAnsi="Arial"/>
                  <w:sz w:val="18"/>
                  <w:lang w:eastAsia="zh-CN"/>
                </w:rPr>
                <w:delText xml:space="preserve">SyncRef </w:delText>
              </w:r>
            </w:del>
            <w:ins w:id="125" w:author="Huawei" w:date="2023-01-13T15:06:00Z">
              <w:r w:rsidR="00943C48" w:rsidRPr="005A6481">
                <w:rPr>
                  <w:rFonts w:ascii="Arial" w:hAnsi="Arial"/>
                  <w:sz w:val="18"/>
                  <w:lang w:eastAsia="zh-CN"/>
                </w:rPr>
                <w:t>NR-SS-</w:t>
              </w:r>
            </w:ins>
            <w:r w:rsidRPr="005A6481">
              <w:rPr>
                <w:rFonts w:ascii="Arial" w:hAnsi="Arial"/>
                <w:sz w:val="18"/>
                <w:lang w:eastAsia="zh-CN"/>
              </w:rPr>
              <w:t>UE 1;</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transmitted in slots determined by sl-SSB-TimeAllocation2</w:t>
            </w:r>
            <w:r w:rsidRPr="005A6481">
              <w:rPr>
                <w:rFonts w:ascii="Arial" w:hAnsi="Arial"/>
                <w:i/>
                <w:sz w:val="18"/>
                <w:lang w:eastAsia="zh-CN"/>
              </w:rPr>
              <w:t xml:space="preserve"> </w:t>
            </w:r>
            <w:r w:rsidRPr="005A6481">
              <w:rPr>
                <w:rFonts w:ascii="Arial" w:hAnsi="Arial"/>
                <w:sz w:val="18"/>
                <w:lang w:eastAsia="zh-CN"/>
              </w:rPr>
              <w:t xml:space="preserve">and </w:t>
            </w:r>
            <w:ins w:id="126" w:author="Huawei" w:date="2023-01-13T15:06:00Z">
              <w:r w:rsidR="00943C48" w:rsidRPr="005A6481">
                <w:rPr>
                  <w:rFonts w:ascii="Arial" w:hAnsi="Arial"/>
                  <w:sz w:val="18"/>
                  <w:lang w:eastAsia="zh-CN"/>
                </w:rPr>
                <w:t>NR-SS-UE</w:t>
              </w:r>
            </w:ins>
            <w:del w:id="127" w:author="Huawei" w:date="2023-01-13T15:06:00Z">
              <w:r w:rsidRPr="005A6481" w:rsidDel="00943C48">
                <w:rPr>
                  <w:rFonts w:ascii="Arial" w:hAnsi="Arial"/>
                  <w:sz w:val="18"/>
                  <w:lang w:eastAsia="zh-CN"/>
                </w:rPr>
                <w:delText>SyncRef UE</w:delText>
              </w:r>
            </w:del>
            <w:r w:rsidRPr="005A6481">
              <w:rPr>
                <w:rFonts w:ascii="Arial" w:hAnsi="Arial"/>
                <w:sz w:val="18"/>
                <w:lang w:eastAsia="zh-CN"/>
              </w:rPr>
              <w:t xml:space="preserve"> 1 timing;</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is consistent with </w:t>
            </w: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of </w:t>
            </w:r>
            <w:ins w:id="128" w:author="Huawei" w:date="2023-01-13T15:06:00Z">
              <w:r w:rsidR="00943C48" w:rsidRPr="005A6481">
                <w:rPr>
                  <w:rFonts w:ascii="Arial" w:hAnsi="Arial"/>
                  <w:sz w:val="18"/>
                  <w:lang w:eastAsia="zh-CN"/>
                </w:rPr>
                <w:t>NR-SS-UE</w:t>
              </w:r>
            </w:ins>
            <w:del w:id="129" w:author="Huawei" w:date="2023-01-13T15:06:00Z">
              <w:r w:rsidRPr="005A6481" w:rsidDel="00943C48">
                <w:rPr>
                  <w:rFonts w:ascii="Arial" w:hAnsi="Arial"/>
                  <w:sz w:val="18"/>
                  <w:lang w:eastAsia="zh-CN"/>
                </w:rPr>
                <w:delText>SyncRef UE</w:delText>
              </w:r>
            </w:del>
            <w:r w:rsidRPr="005A6481">
              <w:rPr>
                <w:rFonts w:ascii="Arial" w:hAnsi="Arial"/>
                <w:sz w:val="18"/>
                <w:lang w:eastAsia="zh-CN"/>
              </w:rPr>
              <w:t xml:space="preserve"> 1.</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P</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23</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powers on GNSS simulator.</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24</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re-adjusts the NR-SS-UE power level according to row "T5"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25</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26</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Check: Does the UE transmit S</w:t>
            </w:r>
            <w:del w:id="130" w:author="Huawei" w:date="2023-01-13T15:06:00Z">
              <w:r w:rsidRPr="005A6481" w:rsidDel="00943C48">
                <w:rPr>
                  <w:rFonts w:ascii="Arial" w:hAnsi="Arial"/>
                  <w:sz w:val="18"/>
                  <w:lang w:eastAsia="zh-CN"/>
                </w:rPr>
                <w:delText>-</w:delText>
              </w:r>
            </w:del>
            <w:ins w:id="131" w:author="Huawei" w:date="2023-01-13T15:06:00Z">
              <w:r w:rsidR="00943C48" w:rsidRPr="005A6481">
                <w:rPr>
                  <w:rFonts w:ascii="Arial" w:hAnsi="Arial"/>
                  <w:sz w:val="18"/>
                  <w:lang w:eastAsia="zh-CN"/>
                </w:rPr>
                <w:t>L</w:t>
              </w:r>
            </w:ins>
            <w:ins w:id="132" w:author="Huawei" w:date="2023-02-13T15:49:00Z">
              <w:r w:rsidR="0071134C" w:rsidRPr="005A6481">
                <w:rPr>
                  <w:rFonts w:ascii="Arial" w:hAnsi="Arial"/>
                  <w:sz w:val="18"/>
                  <w:lang w:eastAsia="zh-CN"/>
                </w:rPr>
                <w:t>-</w:t>
              </w:r>
            </w:ins>
            <w:r w:rsidRPr="005A6481">
              <w:rPr>
                <w:rFonts w:ascii="Arial" w:hAnsi="Arial"/>
                <w:sz w:val="18"/>
                <w:lang w:eastAsia="zh-CN"/>
              </w:rPr>
              <w:t>SSBs which satisfy all following conditions?</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SLSSID equals to SLSSID of NR-SS-UE 2 plus 336;</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33" w:author="Huawei" w:date="2023-01-13T15:07:00Z">
              <w:r w:rsidRPr="005A6481" w:rsidDel="00943C48">
                <w:rPr>
                  <w:rFonts w:ascii="Arial" w:hAnsi="Arial"/>
                  <w:sz w:val="18"/>
                  <w:lang w:eastAsia="zh-CN"/>
                </w:rPr>
                <w:delText xml:space="preserve">incoverage </w:delText>
              </w:r>
            </w:del>
            <w:proofErr w:type="spellStart"/>
            <w:ins w:id="134" w:author="Huawei" w:date="2023-01-13T15:07:00Z">
              <w:r w:rsidR="00943C48" w:rsidRPr="005A6481">
                <w:rPr>
                  <w:rFonts w:ascii="Arial" w:hAnsi="Arial"/>
                  <w:sz w:val="18"/>
                  <w:lang w:eastAsia="zh-CN"/>
                </w:rPr>
                <w:t>inCoverage</w:t>
              </w:r>
              <w:proofErr w:type="spellEnd"/>
              <w:r w:rsidR="00943C48" w:rsidRPr="005A6481">
                <w:rPr>
                  <w:rFonts w:ascii="Arial" w:hAnsi="Arial"/>
                  <w:sz w:val="18"/>
                  <w:lang w:eastAsia="zh-CN"/>
                </w:rPr>
                <w:t xml:space="preserve"> </w:t>
              </w:r>
            </w:ins>
            <w:r w:rsidRPr="005A6481">
              <w:rPr>
                <w:rFonts w:ascii="Arial" w:hAnsi="Arial"/>
                <w:sz w:val="18"/>
                <w:lang w:eastAsia="zh-CN"/>
              </w:rPr>
              <w:t>= false in SL-MIB;</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slotIndex</w:t>
            </w:r>
            <w:proofErr w:type="spellEnd"/>
            <w:r w:rsidRPr="005A6481">
              <w:rPr>
                <w:rFonts w:ascii="Arial" w:hAnsi="Arial"/>
                <w:sz w:val="18"/>
                <w:lang w:eastAsia="zh-CN"/>
              </w:rPr>
              <w:t xml:space="preserve"> and </w:t>
            </w:r>
            <w:proofErr w:type="spellStart"/>
            <w:r w:rsidRPr="005A6481">
              <w:rPr>
                <w:rFonts w:ascii="Arial" w:hAnsi="Arial"/>
                <w:sz w:val="18"/>
                <w:lang w:eastAsia="zh-CN"/>
              </w:rPr>
              <w:t>directFrameNumber</w:t>
            </w:r>
            <w:proofErr w:type="spellEnd"/>
            <w:r w:rsidRPr="005A6481">
              <w:rPr>
                <w:rFonts w:ascii="Arial" w:hAnsi="Arial"/>
                <w:sz w:val="18"/>
                <w:lang w:eastAsia="zh-CN"/>
              </w:rPr>
              <w:t xml:space="preserve"> in SL-MIB are</w:t>
            </w:r>
            <w:r w:rsidRPr="005A6481">
              <w:t xml:space="preserve"> </w:t>
            </w:r>
            <w:r w:rsidRPr="005A6481">
              <w:rPr>
                <w:rFonts w:ascii="Arial" w:hAnsi="Arial"/>
                <w:sz w:val="18"/>
                <w:lang w:eastAsia="zh-CN"/>
              </w:rPr>
              <w:t xml:space="preserve">consistent with the slot index and DFN of </w:t>
            </w:r>
            <w:ins w:id="135" w:author="Huawei" w:date="2023-01-13T15:07:00Z">
              <w:r w:rsidR="00943C48" w:rsidRPr="005A6481">
                <w:rPr>
                  <w:rFonts w:ascii="Arial" w:hAnsi="Arial"/>
                  <w:sz w:val="18"/>
                  <w:lang w:eastAsia="zh-CN"/>
                </w:rPr>
                <w:t>NR-SS-UE</w:t>
              </w:r>
            </w:ins>
            <w:del w:id="136" w:author="Huawei" w:date="2023-01-13T15:07:00Z">
              <w:r w:rsidRPr="005A6481" w:rsidDel="00943C48">
                <w:rPr>
                  <w:rFonts w:ascii="Arial" w:hAnsi="Arial"/>
                  <w:sz w:val="18"/>
                  <w:lang w:eastAsia="zh-CN"/>
                </w:rPr>
                <w:delText>SyncRef UE</w:delText>
              </w:r>
            </w:del>
            <w:r w:rsidRPr="005A6481">
              <w:rPr>
                <w:rFonts w:ascii="Arial" w:hAnsi="Arial"/>
                <w:sz w:val="18"/>
                <w:lang w:eastAsia="zh-CN"/>
              </w:rPr>
              <w:t xml:space="preserve"> 2;</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transmitted in slots determined by sl-SSB-TimeAllocation1</w:t>
            </w:r>
            <w:r w:rsidRPr="005A6481">
              <w:rPr>
                <w:rFonts w:ascii="Arial" w:hAnsi="Arial"/>
                <w:i/>
                <w:sz w:val="18"/>
                <w:lang w:eastAsia="zh-CN"/>
              </w:rPr>
              <w:t xml:space="preserve"> </w:t>
            </w:r>
            <w:r w:rsidRPr="005A6481">
              <w:rPr>
                <w:rFonts w:ascii="Arial" w:hAnsi="Arial"/>
                <w:sz w:val="18"/>
                <w:lang w:eastAsia="zh-CN"/>
              </w:rPr>
              <w:t xml:space="preserve">and </w:t>
            </w:r>
            <w:ins w:id="137" w:author="Huawei" w:date="2023-01-13T15:07:00Z">
              <w:r w:rsidR="00943C48" w:rsidRPr="005A6481">
                <w:rPr>
                  <w:rFonts w:ascii="Arial" w:hAnsi="Arial"/>
                  <w:sz w:val="18"/>
                  <w:lang w:eastAsia="zh-CN"/>
                </w:rPr>
                <w:t>NR-SS-UE</w:t>
              </w:r>
            </w:ins>
            <w:del w:id="138" w:author="Huawei" w:date="2023-01-13T15:07:00Z">
              <w:r w:rsidRPr="005A6481" w:rsidDel="00943C48">
                <w:rPr>
                  <w:rFonts w:ascii="Arial" w:hAnsi="Arial"/>
                  <w:sz w:val="18"/>
                  <w:lang w:eastAsia="zh-CN"/>
                </w:rPr>
                <w:delText>SyncRef UE</w:delText>
              </w:r>
            </w:del>
            <w:r w:rsidRPr="005A6481">
              <w:rPr>
                <w:rFonts w:ascii="Arial" w:hAnsi="Arial"/>
                <w:sz w:val="18"/>
                <w:lang w:eastAsia="zh-CN"/>
              </w:rPr>
              <w:t xml:space="preserve"> 2 timing;</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is consistent with </w:t>
            </w: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of </w:t>
            </w:r>
            <w:ins w:id="139" w:author="Huawei" w:date="2023-01-13T15:07:00Z">
              <w:r w:rsidR="00943C48" w:rsidRPr="005A6481">
                <w:rPr>
                  <w:rFonts w:ascii="Arial" w:hAnsi="Arial"/>
                  <w:sz w:val="18"/>
                  <w:lang w:eastAsia="zh-CN"/>
                </w:rPr>
                <w:t>NR-SS-UE</w:t>
              </w:r>
            </w:ins>
            <w:del w:id="140" w:author="Huawei" w:date="2023-01-13T15:07:00Z">
              <w:r w:rsidRPr="005A6481" w:rsidDel="00943C48">
                <w:rPr>
                  <w:rFonts w:ascii="Arial" w:hAnsi="Arial"/>
                  <w:sz w:val="18"/>
                  <w:lang w:eastAsia="zh-CN"/>
                </w:rPr>
                <w:delText>SyncRef UE</w:delText>
              </w:r>
            </w:del>
            <w:r w:rsidRPr="005A6481">
              <w:rPr>
                <w:rFonts w:ascii="Arial" w:hAnsi="Arial"/>
                <w:sz w:val="18"/>
                <w:lang w:eastAsia="zh-CN"/>
              </w:rPr>
              <w:t xml:space="preserve"> 2.</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P</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27</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re-adjusts the NR-SS-UE power level according to row "T0"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28</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29</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Check: Does the UE transmit S</w:t>
            </w:r>
            <w:del w:id="141" w:author="Huawei" w:date="2023-01-13T15:07:00Z">
              <w:r w:rsidRPr="005A6481" w:rsidDel="00C4223A">
                <w:rPr>
                  <w:rFonts w:ascii="Arial" w:hAnsi="Arial"/>
                  <w:sz w:val="18"/>
                  <w:lang w:eastAsia="zh-CN"/>
                </w:rPr>
                <w:delText>-</w:delText>
              </w:r>
            </w:del>
            <w:ins w:id="142" w:author="Huawei" w:date="2023-01-13T15:07:00Z">
              <w:r w:rsidR="00C4223A" w:rsidRPr="005A6481">
                <w:rPr>
                  <w:rFonts w:ascii="Arial" w:hAnsi="Arial"/>
                  <w:sz w:val="18"/>
                  <w:lang w:eastAsia="zh-CN"/>
                </w:rPr>
                <w:t>L</w:t>
              </w:r>
            </w:ins>
            <w:ins w:id="143" w:author="Huawei" w:date="2023-02-13T15:49:00Z">
              <w:r w:rsidR="0071134C" w:rsidRPr="005A6481">
                <w:rPr>
                  <w:rFonts w:ascii="Arial" w:hAnsi="Arial"/>
                  <w:sz w:val="18"/>
                  <w:lang w:eastAsia="zh-CN"/>
                </w:rPr>
                <w:t>-</w:t>
              </w:r>
            </w:ins>
            <w:r w:rsidRPr="005A6481">
              <w:rPr>
                <w:rFonts w:ascii="Arial" w:hAnsi="Arial"/>
                <w:sz w:val="18"/>
                <w:lang w:eastAsia="zh-CN"/>
              </w:rPr>
              <w:t>SSBs which satisfy all following conditions?</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SLSSID = 0;</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44" w:author="Huawei" w:date="2023-01-13T15:07:00Z">
              <w:r w:rsidRPr="005A6481" w:rsidDel="00C4223A">
                <w:rPr>
                  <w:rFonts w:ascii="Arial" w:hAnsi="Arial"/>
                  <w:sz w:val="18"/>
                  <w:lang w:eastAsia="zh-CN"/>
                </w:rPr>
                <w:delText xml:space="preserve">incoverage </w:delText>
              </w:r>
            </w:del>
            <w:proofErr w:type="spellStart"/>
            <w:ins w:id="145" w:author="Huawei" w:date="2023-01-13T15:07:00Z">
              <w:r w:rsidR="00C4223A" w:rsidRPr="005A6481">
                <w:rPr>
                  <w:rFonts w:ascii="Arial" w:hAnsi="Arial"/>
                  <w:sz w:val="18"/>
                  <w:lang w:eastAsia="zh-CN"/>
                </w:rPr>
                <w:t>inCoverage</w:t>
              </w:r>
              <w:proofErr w:type="spellEnd"/>
              <w:r w:rsidR="00C4223A" w:rsidRPr="005A6481">
                <w:rPr>
                  <w:rFonts w:ascii="Arial" w:hAnsi="Arial"/>
                  <w:sz w:val="18"/>
                  <w:lang w:eastAsia="zh-CN"/>
                </w:rPr>
                <w:t xml:space="preserve"> </w:t>
              </w:r>
            </w:ins>
            <w:r w:rsidRPr="005A6481">
              <w:rPr>
                <w:rFonts w:ascii="Arial" w:hAnsi="Arial"/>
                <w:sz w:val="18"/>
                <w:lang w:eastAsia="zh-CN"/>
              </w:rPr>
              <w:t>= true in SL-MIB;</w:t>
            </w:r>
          </w:p>
          <w:p w:rsidR="004418BD" w:rsidRPr="005A6481"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lastRenderedPageBreak/>
              <w:t>slotIndex</w:t>
            </w:r>
            <w:proofErr w:type="spellEnd"/>
            <w:r w:rsidRPr="005A6481">
              <w:rPr>
                <w:rFonts w:ascii="Arial" w:hAnsi="Arial"/>
                <w:sz w:val="18"/>
                <w:lang w:eastAsia="zh-CN"/>
              </w:rPr>
              <w:t xml:space="preserve"> and </w:t>
            </w:r>
            <w:proofErr w:type="spellStart"/>
            <w:r w:rsidRPr="005A6481">
              <w:rPr>
                <w:rFonts w:ascii="Arial" w:hAnsi="Arial"/>
                <w:sz w:val="18"/>
                <w:lang w:eastAsia="zh-CN"/>
              </w:rPr>
              <w:t>directFrameNumber</w:t>
            </w:r>
            <w:proofErr w:type="spellEnd"/>
            <w:r w:rsidRPr="005A6481">
              <w:rPr>
                <w:rFonts w:ascii="Arial" w:hAnsi="Arial"/>
                <w:sz w:val="18"/>
                <w:lang w:eastAsia="zh-CN"/>
              </w:rPr>
              <w:t xml:space="preserve"> in SL-MIB are</w:t>
            </w:r>
            <w:r w:rsidRPr="005A6481">
              <w:t xml:space="preserve"> </w:t>
            </w:r>
            <w:r w:rsidRPr="005A6481">
              <w:rPr>
                <w:rFonts w:ascii="Arial" w:hAnsi="Arial"/>
                <w:sz w:val="18"/>
                <w:lang w:eastAsia="zh-CN"/>
              </w:rPr>
              <w:t>consistent with the slot index and DFN calculated based on the UTC time obtained from GNSS as specified in TS 38.331 [22] clause 5.8.12;</w:t>
            </w:r>
          </w:p>
          <w:p w:rsidR="004418BD" w:rsidRPr="005A6481"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transmitted in slots determined by sl-SSB-TimeAllocation1</w:t>
            </w:r>
            <w:r w:rsidRPr="005A6481">
              <w:rPr>
                <w:rFonts w:ascii="Arial" w:hAnsi="Arial"/>
                <w:i/>
                <w:sz w:val="18"/>
                <w:lang w:eastAsia="zh-CN"/>
              </w:rPr>
              <w:t xml:space="preserve"> </w:t>
            </w:r>
            <w:r w:rsidRPr="005A6481">
              <w:rPr>
                <w:rFonts w:ascii="Arial" w:hAnsi="Arial"/>
                <w:sz w:val="18"/>
                <w:lang w:eastAsia="zh-CN"/>
              </w:rPr>
              <w:t>and GNSS timing;</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is consistent with </w:t>
            </w: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pre-configuration.</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lastRenderedPageBreak/>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7</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P</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30</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31</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re-adjusts the NR-SS-UE power level according to row "T1"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32</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33</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Check: Does the UE transmit S</w:t>
            </w:r>
            <w:del w:id="146" w:author="Huawei" w:date="2023-01-13T15:07:00Z">
              <w:r w:rsidRPr="005A6481" w:rsidDel="00C4223A">
                <w:rPr>
                  <w:rFonts w:ascii="Arial" w:hAnsi="Arial"/>
                  <w:sz w:val="18"/>
                  <w:lang w:eastAsia="zh-CN"/>
                </w:rPr>
                <w:delText>-</w:delText>
              </w:r>
            </w:del>
            <w:ins w:id="147" w:author="Huawei" w:date="2023-01-13T15:07:00Z">
              <w:r w:rsidR="00C4223A" w:rsidRPr="005A6481">
                <w:rPr>
                  <w:rFonts w:ascii="Arial" w:hAnsi="Arial"/>
                  <w:sz w:val="18"/>
                  <w:lang w:eastAsia="zh-CN"/>
                </w:rPr>
                <w:t>L</w:t>
              </w:r>
            </w:ins>
            <w:ins w:id="148" w:author="Huawei" w:date="2023-02-13T15:50:00Z">
              <w:r w:rsidR="0071134C" w:rsidRPr="005A6481">
                <w:rPr>
                  <w:rFonts w:ascii="Arial" w:hAnsi="Arial"/>
                  <w:sz w:val="18"/>
                  <w:lang w:eastAsia="zh-CN"/>
                </w:rPr>
                <w:t>-</w:t>
              </w:r>
            </w:ins>
            <w:r w:rsidRPr="005A6481">
              <w:rPr>
                <w:rFonts w:ascii="Arial" w:hAnsi="Arial"/>
                <w:sz w:val="18"/>
                <w:lang w:eastAsia="zh-CN"/>
              </w:rPr>
              <w:t>SSBs which satisfy all following conditions?</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SLSSID = 0;</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49" w:author="Huawei" w:date="2023-01-13T15:07:00Z">
              <w:r w:rsidRPr="005A6481" w:rsidDel="00C4223A">
                <w:rPr>
                  <w:rFonts w:ascii="Arial" w:hAnsi="Arial"/>
                  <w:sz w:val="18"/>
                  <w:lang w:eastAsia="zh-CN"/>
                </w:rPr>
                <w:delText xml:space="preserve">incoverage </w:delText>
              </w:r>
            </w:del>
            <w:proofErr w:type="spellStart"/>
            <w:ins w:id="150" w:author="Huawei" w:date="2023-01-13T15:07:00Z">
              <w:r w:rsidR="00C4223A" w:rsidRPr="005A6481">
                <w:rPr>
                  <w:rFonts w:ascii="Arial" w:hAnsi="Arial"/>
                  <w:sz w:val="18"/>
                  <w:lang w:eastAsia="zh-CN"/>
                </w:rPr>
                <w:t>inCoverage</w:t>
              </w:r>
              <w:proofErr w:type="spellEnd"/>
              <w:r w:rsidR="00C4223A" w:rsidRPr="005A6481">
                <w:rPr>
                  <w:rFonts w:ascii="Arial" w:hAnsi="Arial"/>
                  <w:sz w:val="18"/>
                  <w:lang w:eastAsia="zh-CN"/>
                </w:rPr>
                <w:t xml:space="preserve"> </w:t>
              </w:r>
            </w:ins>
            <w:r w:rsidRPr="005A6481">
              <w:rPr>
                <w:rFonts w:ascii="Arial" w:hAnsi="Arial"/>
                <w:sz w:val="18"/>
                <w:lang w:eastAsia="zh-CN"/>
              </w:rPr>
              <w:t>= false in SL-MIB;</w:t>
            </w:r>
          </w:p>
          <w:p w:rsidR="004418BD" w:rsidRPr="005A6481"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slotIndex</w:t>
            </w:r>
            <w:proofErr w:type="spellEnd"/>
            <w:r w:rsidRPr="005A6481">
              <w:rPr>
                <w:rFonts w:ascii="Arial" w:hAnsi="Arial"/>
                <w:sz w:val="18"/>
                <w:lang w:eastAsia="zh-CN"/>
              </w:rPr>
              <w:t xml:space="preserve"> and </w:t>
            </w:r>
            <w:proofErr w:type="spellStart"/>
            <w:r w:rsidRPr="005A6481">
              <w:rPr>
                <w:rFonts w:ascii="Arial" w:hAnsi="Arial"/>
                <w:sz w:val="18"/>
                <w:lang w:eastAsia="zh-CN"/>
              </w:rPr>
              <w:t>directFrameNumber</w:t>
            </w:r>
            <w:proofErr w:type="spellEnd"/>
            <w:r w:rsidRPr="005A6481">
              <w:rPr>
                <w:rFonts w:ascii="Arial" w:hAnsi="Arial"/>
                <w:sz w:val="18"/>
                <w:lang w:eastAsia="zh-CN"/>
              </w:rPr>
              <w:t xml:space="preserve"> in SL-MIB are</w:t>
            </w:r>
            <w:r w:rsidRPr="005A6481">
              <w:t xml:space="preserve"> </w:t>
            </w:r>
            <w:r w:rsidRPr="005A6481">
              <w:rPr>
                <w:rFonts w:ascii="Arial" w:hAnsi="Arial"/>
                <w:sz w:val="18"/>
                <w:lang w:eastAsia="zh-CN"/>
              </w:rPr>
              <w:t xml:space="preserve">consistent with the slot index and DFN of </w:t>
            </w:r>
            <w:ins w:id="151" w:author="Huawei" w:date="2023-01-13T15:08:00Z">
              <w:r w:rsidR="00C4223A" w:rsidRPr="005A6481">
                <w:rPr>
                  <w:rFonts w:ascii="Arial" w:hAnsi="Arial"/>
                  <w:sz w:val="18"/>
                  <w:lang w:eastAsia="zh-CN"/>
                </w:rPr>
                <w:t>NR-SS-UE</w:t>
              </w:r>
            </w:ins>
            <w:del w:id="152" w:author="Huawei" w:date="2023-01-13T15:08:00Z">
              <w:r w:rsidRPr="005A6481" w:rsidDel="00C4223A">
                <w:rPr>
                  <w:rFonts w:ascii="Arial" w:hAnsi="Arial"/>
                  <w:sz w:val="18"/>
                  <w:lang w:eastAsia="zh-CN"/>
                </w:rPr>
                <w:delText>SyncRef UE</w:delText>
              </w:r>
            </w:del>
            <w:r w:rsidRPr="005A6481">
              <w:rPr>
                <w:rFonts w:ascii="Arial" w:hAnsi="Arial"/>
                <w:sz w:val="18"/>
                <w:lang w:eastAsia="zh-CN"/>
              </w:rPr>
              <w:t xml:space="preserve"> 3;</w:t>
            </w:r>
          </w:p>
          <w:p w:rsidR="004418BD" w:rsidRPr="005A6481"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transmitted in slots determined by sl-SSB-TimeAllocation2</w:t>
            </w:r>
            <w:r w:rsidRPr="005A6481">
              <w:rPr>
                <w:rFonts w:ascii="Arial" w:hAnsi="Arial"/>
                <w:i/>
                <w:sz w:val="18"/>
                <w:lang w:eastAsia="zh-CN"/>
              </w:rPr>
              <w:t xml:space="preserve"> </w:t>
            </w:r>
            <w:r w:rsidRPr="005A6481">
              <w:rPr>
                <w:rFonts w:ascii="Arial" w:hAnsi="Arial"/>
                <w:sz w:val="18"/>
                <w:lang w:eastAsia="zh-CN"/>
              </w:rPr>
              <w:t xml:space="preserve">and </w:t>
            </w:r>
            <w:ins w:id="153" w:author="Huawei" w:date="2023-01-13T15:08:00Z">
              <w:r w:rsidR="00C4223A" w:rsidRPr="005A6481">
                <w:rPr>
                  <w:rFonts w:ascii="Arial" w:hAnsi="Arial"/>
                  <w:sz w:val="18"/>
                  <w:lang w:eastAsia="zh-CN"/>
                </w:rPr>
                <w:t>NR-SS-UE</w:t>
              </w:r>
            </w:ins>
            <w:del w:id="154" w:author="Huawei" w:date="2023-01-13T15:08:00Z">
              <w:r w:rsidRPr="005A6481" w:rsidDel="00C4223A">
                <w:rPr>
                  <w:rFonts w:ascii="Arial" w:hAnsi="Arial"/>
                  <w:sz w:val="18"/>
                  <w:lang w:eastAsia="zh-CN"/>
                </w:rPr>
                <w:delText>SyncRef UE</w:delText>
              </w:r>
            </w:del>
            <w:r w:rsidRPr="005A6481">
              <w:rPr>
                <w:rFonts w:ascii="Arial" w:hAnsi="Arial"/>
                <w:sz w:val="18"/>
                <w:lang w:eastAsia="zh-CN"/>
              </w:rPr>
              <w:t xml:space="preserve"> 3 timing;</w:t>
            </w:r>
          </w:p>
          <w:p w:rsidR="004418BD" w:rsidRPr="005A6481"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is consistent with </w:t>
            </w: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of </w:t>
            </w:r>
            <w:ins w:id="155" w:author="Huawei" w:date="2023-01-13T15:08:00Z">
              <w:r w:rsidR="00C4223A" w:rsidRPr="005A6481">
                <w:rPr>
                  <w:rFonts w:ascii="Arial" w:hAnsi="Arial"/>
                  <w:sz w:val="18"/>
                  <w:lang w:eastAsia="zh-CN"/>
                </w:rPr>
                <w:t>NR-SS-UE</w:t>
              </w:r>
            </w:ins>
            <w:del w:id="156" w:author="Huawei" w:date="2023-01-13T15:08:00Z">
              <w:r w:rsidRPr="005A6481" w:rsidDel="00C4223A">
                <w:rPr>
                  <w:rFonts w:ascii="Arial" w:hAnsi="Arial"/>
                  <w:sz w:val="18"/>
                  <w:lang w:eastAsia="zh-CN"/>
                </w:rPr>
                <w:delText>SyncRef UE</w:delText>
              </w:r>
            </w:del>
            <w:r w:rsidRPr="005A6481">
              <w:rPr>
                <w:rFonts w:ascii="Arial" w:hAnsi="Arial"/>
                <w:sz w:val="18"/>
                <w:lang w:eastAsia="zh-CN"/>
              </w:rPr>
              <w:t xml:space="preserve"> 3.</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8</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P</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34</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re-adjusts the NR-SS-UE power level according to row "T6"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35</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36</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Check: Does the UE transmit S</w:t>
            </w:r>
            <w:del w:id="157" w:author="Huawei" w:date="2023-01-13T15:08:00Z">
              <w:r w:rsidRPr="005A6481" w:rsidDel="00C4223A">
                <w:rPr>
                  <w:rFonts w:ascii="Arial" w:hAnsi="Arial"/>
                  <w:sz w:val="18"/>
                  <w:lang w:eastAsia="zh-CN"/>
                </w:rPr>
                <w:delText>-</w:delText>
              </w:r>
            </w:del>
            <w:ins w:id="158" w:author="Huawei" w:date="2023-01-13T15:08:00Z">
              <w:r w:rsidR="00C4223A" w:rsidRPr="005A6481">
                <w:rPr>
                  <w:rFonts w:ascii="Arial" w:hAnsi="Arial"/>
                  <w:sz w:val="18"/>
                  <w:lang w:eastAsia="zh-CN"/>
                </w:rPr>
                <w:t>L</w:t>
              </w:r>
            </w:ins>
            <w:ins w:id="159" w:author="Huawei" w:date="2023-02-13T15:50:00Z">
              <w:r w:rsidR="0071134C" w:rsidRPr="005A6481">
                <w:rPr>
                  <w:rFonts w:ascii="Arial" w:hAnsi="Arial"/>
                  <w:sz w:val="18"/>
                  <w:lang w:eastAsia="zh-CN"/>
                </w:rPr>
                <w:t>-</w:t>
              </w:r>
            </w:ins>
            <w:r w:rsidRPr="005A6481">
              <w:rPr>
                <w:rFonts w:ascii="Arial" w:hAnsi="Arial"/>
                <w:sz w:val="18"/>
                <w:lang w:eastAsia="zh-CN"/>
              </w:rPr>
              <w:t>SSBs which satisfy all following conditions?</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SLSSID = 336;</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60" w:author="Huawei" w:date="2023-01-13T15:08:00Z">
              <w:r w:rsidRPr="005A6481" w:rsidDel="00C4223A">
                <w:rPr>
                  <w:rFonts w:ascii="Arial" w:hAnsi="Arial"/>
                  <w:sz w:val="18"/>
                  <w:lang w:eastAsia="zh-CN"/>
                </w:rPr>
                <w:delText xml:space="preserve">incoverage </w:delText>
              </w:r>
            </w:del>
            <w:proofErr w:type="spellStart"/>
            <w:ins w:id="161" w:author="Huawei" w:date="2023-01-13T15:08:00Z">
              <w:r w:rsidR="00C4223A" w:rsidRPr="005A6481">
                <w:rPr>
                  <w:rFonts w:ascii="Arial" w:hAnsi="Arial"/>
                  <w:sz w:val="18"/>
                  <w:lang w:eastAsia="zh-CN"/>
                </w:rPr>
                <w:t>inCoverage</w:t>
              </w:r>
              <w:proofErr w:type="spellEnd"/>
              <w:r w:rsidR="00C4223A" w:rsidRPr="005A6481">
                <w:rPr>
                  <w:rFonts w:ascii="Arial" w:hAnsi="Arial"/>
                  <w:sz w:val="18"/>
                  <w:lang w:eastAsia="zh-CN"/>
                </w:rPr>
                <w:t xml:space="preserve"> </w:t>
              </w:r>
            </w:ins>
            <w:r w:rsidRPr="005A6481">
              <w:rPr>
                <w:rFonts w:ascii="Arial" w:hAnsi="Arial"/>
                <w:sz w:val="18"/>
                <w:lang w:eastAsia="zh-CN"/>
              </w:rPr>
              <w:t>= false in SL-MIB;</w:t>
            </w:r>
          </w:p>
          <w:p w:rsidR="004418BD" w:rsidRPr="005A6481"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slotIndex</w:t>
            </w:r>
            <w:proofErr w:type="spellEnd"/>
            <w:r w:rsidRPr="005A6481">
              <w:rPr>
                <w:rFonts w:ascii="Arial" w:hAnsi="Arial"/>
                <w:sz w:val="18"/>
                <w:lang w:eastAsia="zh-CN"/>
              </w:rPr>
              <w:t xml:space="preserve"> and </w:t>
            </w:r>
            <w:proofErr w:type="spellStart"/>
            <w:r w:rsidRPr="005A6481">
              <w:rPr>
                <w:rFonts w:ascii="Arial" w:hAnsi="Arial"/>
                <w:sz w:val="18"/>
                <w:lang w:eastAsia="zh-CN"/>
              </w:rPr>
              <w:t>directFrameNumber</w:t>
            </w:r>
            <w:proofErr w:type="spellEnd"/>
            <w:r w:rsidRPr="005A6481">
              <w:rPr>
                <w:rFonts w:ascii="Arial" w:hAnsi="Arial"/>
                <w:sz w:val="18"/>
                <w:lang w:eastAsia="zh-CN"/>
              </w:rPr>
              <w:t xml:space="preserve"> in SL-MIB are</w:t>
            </w:r>
            <w:r w:rsidRPr="005A6481">
              <w:t xml:space="preserve"> </w:t>
            </w:r>
            <w:r w:rsidRPr="005A6481">
              <w:rPr>
                <w:rFonts w:ascii="Arial" w:hAnsi="Arial"/>
                <w:sz w:val="18"/>
                <w:lang w:eastAsia="zh-CN"/>
              </w:rPr>
              <w:t xml:space="preserve">consistent with the slot index and DFN of </w:t>
            </w:r>
            <w:ins w:id="162" w:author="Huawei" w:date="2023-01-13T15:08:00Z">
              <w:r w:rsidR="00C4223A" w:rsidRPr="005A6481">
                <w:rPr>
                  <w:rFonts w:ascii="Arial" w:hAnsi="Arial"/>
                  <w:sz w:val="18"/>
                  <w:lang w:eastAsia="zh-CN"/>
                </w:rPr>
                <w:t>NR-SS-UE</w:t>
              </w:r>
            </w:ins>
            <w:del w:id="163" w:author="Huawei" w:date="2023-01-13T15:08:00Z">
              <w:r w:rsidRPr="005A6481" w:rsidDel="00C4223A">
                <w:rPr>
                  <w:rFonts w:ascii="Arial" w:hAnsi="Arial"/>
                  <w:sz w:val="18"/>
                  <w:lang w:eastAsia="zh-CN"/>
                </w:rPr>
                <w:delText>SyncRef UE</w:delText>
              </w:r>
            </w:del>
            <w:r w:rsidRPr="005A6481">
              <w:rPr>
                <w:rFonts w:ascii="Arial" w:hAnsi="Arial"/>
                <w:sz w:val="18"/>
                <w:lang w:eastAsia="zh-CN"/>
              </w:rPr>
              <w:t xml:space="preserve"> 4;</w:t>
            </w:r>
          </w:p>
          <w:p w:rsidR="004418BD" w:rsidRPr="005A6481"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transmitted in slots determined by sl-SSB-TimeAllocation1</w:t>
            </w:r>
            <w:r w:rsidRPr="005A6481">
              <w:rPr>
                <w:rFonts w:ascii="Arial" w:hAnsi="Arial"/>
                <w:i/>
                <w:sz w:val="18"/>
                <w:lang w:eastAsia="zh-CN"/>
              </w:rPr>
              <w:t xml:space="preserve"> </w:t>
            </w:r>
            <w:r w:rsidRPr="005A6481">
              <w:rPr>
                <w:rFonts w:ascii="Arial" w:hAnsi="Arial"/>
                <w:sz w:val="18"/>
                <w:lang w:eastAsia="zh-CN"/>
              </w:rPr>
              <w:t xml:space="preserve">and </w:t>
            </w:r>
            <w:ins w:id="164" w:author="Huawei" w:date="2023-01-13T15:08:00Z">
              <w:r w:rsidR="00C4223A" w:rsidRPr="005A6481">
                <w:rPr>
                  <w:rFonts w:ascii="Arial" w:hAnsi="Arial"/>
                  <w:sz w:val="18"/>
                  <w:lang w:eastAsia="zh-CN"/>
                </w:rPr>
                <w:t>NR-SS-UE</w:t>
              </w:r>
            </w:ins>
            <w:del w:id="165" w:author="Huawei" w:date="2023-01-13T15:08:00Z">
              <w:r w:rsidRPr="005A6481" w:rsidDel="00C4223A">
                <w:rPr>
                  <w:rFonts w:ascii="Arial" w:hAnsi="Arial"/>
                  <w:sz w:val="18"/>
                  <w:lang w:eastAsia="zh-CN"/>
                </w:rPr>
                <w:delText>SyncRef UE</w:delText>
              </w:r>
            </w:del>
            <w:r w:rsidRPr="005A6481">
              <w:rPr>
                <w:rFonts w:ascii="Arial" w:hAnsi="Arial"/>
                <w:sz w:val="18"/>
                <w:lang w:eastAsia="zh-CN"/>
              </w:rPr>
              <w:t xml:space="preserve"> 4 timing;</w:t>
            </w:r>
          </w:p>
          <w:p w:rsidR="004418BD" w:rsidRPr="005A6481"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is consistent with </w:t>
            </w: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of </w:t>
            </w:r>
            <w:ins w:id="166" w:author="Huawei" w:date="2023-01-13T15:08:00Z">
              <w:r w:rsidR="00C4223A" w:rsidRPr="005A6481">
                <w:rPr>
                  <w:rFonts w:ascii="Arial" w:hAnsi="Arial"/>
                  <w:sz w:val="18"/>
                  <w:lang w:eastAsia="zh-CN"/>
                </w:rPr>
                <w:t>NR-SS-UE</w:t>
              </w:r>
            </w:ins>
            <w:del w:id="167" w:author="Huawei" w:date="2023-01-13T15:08:00Z">
              <w:r w:rsidRPr="005A6481" w:rsidDel="00C4223A">
                <w:rPr>
                  <w:rFonts w:ascii="Arial" w:hAnsi="Arial"/>
                  <w:sz w:val="18"/>
                  <w:lang w:eastAsia="zh-CN"/>
                </w:rPr>
                <w:delText>SyncRef UE</w:delText>
              </w:r>
            </w:del>
            <w:r w:rsidRPr="005A6481">
              <w:rPr>
                <w:rFonts w:ascii="Arial" w:hAnsi="Arial"/>
                <w:sz w:val="18"/>
                <w:lang w:eastAsia="zh-CN"/>
              </w:rPr>
              <w:t xml:space="preserve"> 4.</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9</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P</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37</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re-adjusts the NR-SS-UE power level according to row "T7"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38</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39</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r w:rsidRPr="005A6481">
              <w:rPr>
                <w:rFonts w:ascii="Arial" w:hAnsi="Arial"/>
                <w:sz w:val="18"/>
                <w:lang w:eastAsia="zh-CN"/>
              </w:rPr>
              <w:t>Check: Does the UE transmit S</w:t>
            </w:r>
            <w:del w:id="168" w:author="Huawei" w:date="2023-01-13T15:08:00Z">
              <w:r w:rsidRPr="005A6481" w:rsidDel="00C4223A">
                <w:rPr>
                  <w:rFonts w:ascii="Arial" w:hAnsi="Arial"/>
                  <w:sz w:val="18"/>
                  <w:lang w:eastAsia="zh-CN"/>
                </w:rPr>
                <w:delText>-</w:delText>
              </w:r>
            </w:del>
            <w:ins w:id="169" w:author="Huawei" w:date="2023-01-13T15:08:00Z">
              <w:r w:rsidR="00C4223A" w:rsidRPr="005A6481">
                <w:rPr>
                  <w:rFonts w:ascii="Arial" w:hAnsi="Arial"/>
                  <w:sz w:val="18"/>
                  <w:lang w:eastAsia="zh-CN"/>
                </w:rPr>
                <w:t>L</w:t>
              </w:r>
            </w:ins>
            <w:ins w:id="170" w:author="Huawei" w:date="2023-02-13T15:50:00Z">
              <w:r w:rsidR="0071134C" w:rsidRPr="005A6481">
                <w:rPr>
                  <w:rFonts w:ascii="Arial" w:hAnsi="Arial"/>
                  <w:sz w:val="18"/>
                  <w:lang w:eastAsia="zh-CN"/>
                </w:rPr>
                <w:t>-</w:t>
              </w:r>
            </w:ins>
            <w:r w:rsidRPr="005A6481">
              <w:rPr>
                <w:rFonts w:ascii="Arial" w:hAnsi="Arial"/>
                <w:sz w:val="18"/>
                <w:lang w:eastAsia="zh-CN"/>
              </w:rPr>
              <w:t>SSBs which satisfy all following conditions?</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SLSSID is consistent with SLSSID of NR-SS-UE 5;</w:t>
            </w:r>
          </w:p>
          <w:p w:rsidR="004418BD" w:rsidRPr="005A6481"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71" w:author="Huawei" w:date="2023-01-13T15:09:00Z">
              <w:r w:rsidRPr="005A6481" w:rsidDel="00C4223A">
                <w:rPr>
                  <w:rFonts w:ascii="Arial" w:hAnsi="Arial"/>
                  <w:sz w:val="18"/>
                  <w:lang w:eastAsia="zh-CN"/>
                </w:rPr>
                <w:delText xml:space="preserve">incoverage </w:delText>
              </w:r>
            </w:del>
            <w:proofErr w:type="spellStart"/>
            <w:ins w:id="172" w:author="Huawei" w:date="2023-01-13T15:09:00Z">
              <w:r w:rsidR="00C4223A" w:rsidRPr="005A6481">
                <w:rPr>
                  <w:rFonts w:ascii="Arial" w:hAnsi="Arial"/>
                  <w:sz w:val="18"/>
                  <w:lang w:eastAsia="zh-CN"/>
                </w:rPr>
                <w:t>inCoverage</w:t>
              </w:r>
              <w:proofErr w:type="spellEnd"/>
              <w:r w:rsidR="00C4223A" w:rsidRPr="005A6481">
                <w:rPr>
                  <w:rFonts w:ascii="Arial" w:hAnsi="Arial"/>
                  <w:sz w:val="18"/>
                  <w:lang w:eastAsia="zh-CN"/>
                </w:rPr>
                <w:t xml:space="preserve"> </w:t>
              </w:r>
            </w:ins>
            <w:r w:rsidRPr="005A6481">
              <w:rPr>
                <w:rFonts w:ascii="Arial" w:hAnsi="Arial"/>
                <w:sz w:val="18"/>
                <w:lang w:eastAsia="zh-CN"/>
              </w:rPr>
              <w:t>= false in SL-MIB;</w:t>
            </w:r>
          </w:p>
          <w:p w:rsidR="004418BD" w:rsidRPr="005A6481"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lastRenderedPageBreak/>
              <w:t>slotIndex</w:t>
            </w:r>
            <w:proofErr w:type="spellEnd"/>
            <w:r w:rsidRPr="005A6481">
              <w:rPr>
                <w:rFonts w:ascii="Arial" w:hAnsi="Arial"/>
                <w:sz w:val="18"/>
                <w:lang w:eastAsia="zh-CN"/>
              </w:rPr>
              <w:t xml:space="preserve"> and </w:t>
            </w:r>
            <w:proofErr w:type="spellStart"/>
            <w:r w:rsidRPr="005A6481">
              <w:rPr>
                <w:rFonts w:ascii="Arial" w:hAnsi="Arial"/>
                <w:sz w:val="18"/>
                <w:lang w:eastAsia="zh-CN"/>
              </w:rPr>
              <w:t>directFrameNumber</w:t>
            </w:r>
            <w:proofErr w:type="spellEnd"/>
            <w:r w:rsidRPr="005A6481">
              <w:rPr>
                <w:rFonts w:ascii="Arial" w:hAnsi="Arial"/>
                <w:sz w:val="18"/>
                <w:lang w:eastAsia="zh-CN"/>
              </w:rPr>
              <w:t xml:space="preserve"> in SL-MIB are</w:t>
            </w:r>
            <w:r w:rsidRPr="005A6481">
              <w:t xml:space="preserve"> </w:t>
            </w:r>
            <w:r w:rsidRPr="005A6481">
              <w:rPr>
                <w:rFonts w:ascii="Arial" w:hAnsi="Arial"/>
                <w:sz w:val="18"/>
                <w:lang w:eastAsia="zh-CN"/>
              </w:rPr>
              <w:t xml:space="preserve">consistent with the slot index and DFN of </w:t>
            </w:r>
            <w:ins w:id="173" w:author="Huawei" w:date="2023-01-13T15:08:00Z">
              <w:r w:rsidR="00C4223A" w:rsidRPr="005A6481">
                <w:rPr>
                  <w:rFonts w:ascii="Arial" w:hAnsi="Arial"/>
                  <w:sz w:val="18"/>
                  <w:lang w:eastAsia="zh-CN"/>
                </w:rPr>
                <w:t>NR-SS-UE</w:t>
              </w:r>
            </w:ins>
            <w:del w:id="174" w:author="Huawei" w:date="2023-01-13T15:08:00Z">
              <w:r w:rsidRPr="005A6481" w:rsidDel="00C4223A">
                <w:rPr>
                  <w:rFonts w:ascii="Arial" w:hAnsi="Arial"/>
                  <w:sz w:val="18"/>
                  <w:lang w:eastAsia="zh-CN"/>
                </w:rPr>
                <w:delText>SyncRef UE</w:delText>
              </w:r>
            </w:del>
            <w:r w:rsidRPr="005A6481">
              <w:rPr>
                <w:rFonts w:ascii="Arial" w:hAnsi="Arial"/>
                <w:sz w:val="18"/>
                <w:lang w:eastAsia="zh-CN"/>
              </w:rPr>
              <w:t xml:space="preserve"> 5;</w:t>
            </w:r>
          </w:p>
          <w:p w:rsidR="004418BD" w:rsidRPr="005A6481"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r w:rsidRPr="005A6481">
              <w:rPr>
                <w:rFonts w:ascii="Arial" w:hAnsi="Arial"/>
                <w:sz w:val="18"/>
                <w:lang w:eastAsia="zh-CN"/>
              </w:rPr>
              <w:t>transmitted in slots determined by sl-SSB-TimeAllocation2</w:t>
            </w:r>
            <w:r w:rsidRPr="005A6481">
              <w:rPr>
                <w:rFonts w:ascii="Arial" w:hAnsi="Arial"/>
                <w:i/>
                <w:sz w:val="18"/>
                <w:lang w:eastAsia="zh-CN"/>
              </w:rPr>
              <w:t xml:space="preserve"> </w:t>
            </w:r>
            <w:r w:rsidRPr="005A6481">
              <w:rPr>
                <w:rFonts w:ascii="Arial" w:hAnsi="Arial"/>
                <w:sz w:val="18"/>
                <w:lang w:eastAsia="zh-CN"/>
              </w:rPr>
              <w:t xml:space="preserve">and </w:t>
            </w:r>
            <w:ins w:id="175" w:author="Huawei" w:date="2023-01-13T15:08:00Z">
              <w:r w:rsidR="00C4223A" w:rsidRPr="005A6481">
                <w:rPr>
                  <w:rFonts w:ascii="Arial" w:hAnsi="Arial"/>
                  <w:sz w:val="18"/>
                  <w:lang w:eastAsia="zh-CN"/>
                </w:rPr>
                <w:t>NR-SS-UE</w:t>
              </w:r>
            </w:ins>
            <w:del w:id="176" w:author="Huawei" w:date="2023-01-13T15:08:00Z">
              <w:r w:rsidRPr="005A6481" w:rsidDel="00C4223A">
                <w:rPr>
                  <w:rFonts w:ascii="Arial" w:hAnsi="Arial"/>
                  <w:sz w:val="18"/>
                  <w:lang w:eastAsia="zh-CN"/>
                </w:rPr>
                <w:delText>SyncRef UE</w:delText>
              </w:r>
            </w:del>
            <w:r w:rsidRPr="005A6481">
              <w:rPr>
                <w:rFonts w:ascii="Arial" w:hAnsi="Arial"/>
                <w:sz w:val="18"/>
                <w:lang w:eastAsia="zh-CN"/>
              </w:rPr>
              <w:t xml:space="preserve"> 5 timing;</w:t>
            </w:r>
          </w:p>
          <w:p w:rsidR="004418BD" w:rsidRPr="005A6481"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is consistent with </w:t>
            </w:r>
            <w:proofErr w:type="spellStart"/>
            <w:r w:rsidRPr="005A6481">
              <w:rPr>
                <w:rFonts w:ascii="Arial" w:hAnsi="Arial"/>
                <w:sz w:val="18"/>
                <w:lang w:eastAsia="zh-CN"/>
              </w:rPr>
              <w:t>reserveBits</w:t>
            </w:r>
            <w:proofErr w:type="spellEnd"/>
            <w:r w:rsidRPr="005A6481">
              <w:rPr>
                <w:rFonts w:ascii="Arial" w:hAnsi="Arial"/>
                <w:sz w:val="18"/>
                <w:lang w:eastAsia="zh-CN"/>
              </w:rPr>
              <w:t xml:space="preserve"> in SL-MIB of </w:t>
            </w:r>
            <w:ins w:id="177" w:author="Huawei" w:date="2023-01-13T15:08:00Z">
              <w:r w:rsidR="00C4223A" w:rsidRPr="005A6481">
                <w:rPr>
                  <w:rFonts w:ascii="Arial" w:hAnsi="Arial"/>
                  <w:sz w:val="18"/>
                  <w:lang w:eastAsia="zh-CN"/>
                </w:rPr>
                <w:t>NR-SS-UE</w:t>
              </w:r>
            </w:ins>
            <w:del w:id="178" w:author="Huawei" w:date="2023-01-13T15:08:00Z">
              <w:r w:rsidRPr="005A6481" w:rsidDel="00C4223A">
                <w:rPr>
                  <w:rFonts w:ascii="Arial" w:hAnsi="Arial"/>
                  <w:sz w:val="18"/>
                  <w:lang w:eastAsia="zh-CN"/>
                </w:rPr>
                <w:delText>SyncRef UE</w:delText>
              </w:r>
            </w:del>
            <w:r w:rsidRPr="005A6481">
              <w:rPr>
                <w:rFonts w:ascii="Arial" w:hAnsi="Arial"/>
                <w:sz w:val="18"/>
                <w:lang w:eastAsia="zh-CN"/>
              </w:rPr>
              <w:t xml:space="preserve"> 5.</w:t>
            </w:r>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lastRenderedPageBreak/>
              <w:t>-</w:t>
            </w:r>
          </w:p>
        </w:tc>
        <w:tc>
          <w:tcPr>
            <w:tcW w:w="2976"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iCs/>
                <w:sz w:val="18"/>
                <w:lang w:eastAsia="zh-CN"/>
              </w:rPr>
            </w:pPr>
            <w:r w:rsidRPr="005A648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10</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P</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40</w:t>
            </w:r>
          </w:p>
        </w:tc>
        <w:tc>
          <w:tcPr>
            <w:tcW w:w="3969" w:type="dxa"/>
            <w:tcBorders>
              <w:top w:val="single" w:sz="4" w:space="0" w:color="auto"/>
              <w:left w:val="single" w:sz="6" w:space="0" w:color="auto"/>
              <w:bottom w:val="single" w:sz="4" w:space="0" w:color="auto"/>
              <w:right w:val="single" w:sz="6" w:space="0" w:color="auto"/>
            </w:tcBorders>
          </w:tcPr>
          <w:p w:rsidR="00C4223A" w:rsidRPr="005A6481" w:rsidRDefault="00C4223A" w:rsidP="00C4223A">
            <w:pPr>
              <w:keepNext/>
              <w:keepLines/>
              <w:spacing w:after="0"/>
              <w:rPr>
                <w:ins w:id="179" w:author="Huawei" w:date="2023-01-13T15:10:00Z"/>
                <w:rFonts w:ascii="Arial" w:hAnsi="Arial"/>
                <w:sz w:val="18"/>
                <w:lang w:eastAsia="zh-CN"/>
              </w:rPr>
            </w:pPr>
            <w:ins w:id="180" w:author="Huawei" w:date="2023-01-13T15:10:00Z">
              <w:r w:rsidRPr="005A6481">
                <w:rPr>
                  <w:rFonts w:ascii="Arial" w:hAnsi="Arial"/>
                  <w:sz w:val="18"/>
                  <w:lang w:eastAsia="zh-CN"/>
                </w:rPr>
                <w:t>The SS triggers UE to open UE test loop mode E.</w:t>
              </w:r>
            </w:ins>
          </w:p>
          <w:p w:rsidR="00C4223A" w:rsidRPr="005A6481" w:rsidRDefault="00C4223A" w:rsidP="00C4223A">
            <w:pPr>
              <w:keepNext/>
              <w:keepLines/>
              <w:spacing w:after="0"/>
              <w:rPr>
                <w:ins w:id="181" w:author="Huawei" w:date="2023-01-13T15:10:00Z"/>
                <w:rFonts w:ascii="Arial" w:hAnsi="Arial"/>
                <w:sz w:val="18"/>
                <w:lang w:eastAsia="zh-CN"/>
              </w:rPr>
            </w:pPr>
          </w:p>
          <w:p w:rsidR="004418BD" w:rsidRPr="005A6481" w:rsidRDefault="00C4223A" w:rsidP="00C4223A">
            <w:pPr>
              <w:widowControl w:val="0"/>
              <w:spacing w:after="0"/>
              <w:rPr>
                <w:rFonts w:ascii="Arial" w:hAnsi="Arial"/>
                <w:sz w:val="18"/>
                <w:lang w:eastAsia="zh-CN"/>
              </w:rPr>
            </w:pPr>
            <w:ins w:id="182" w:author="Huawei" w:date="2023-01-13T15:10:00Z">
              <w:r w:rsidRPr="005A6481">
                <w:rPr>
                  <w:rFonts w:ascii="Arial" w:hAnsi="Arial"/>
                  <w:sz w:val="18"/>
                  <w:lang w:eastAsia="zh-CN"/>
                </w:rPr>
                <w:t>NOTE: Opening of UE test loop mode E may be performed by MMI or AT command (+CCUTLE).</w:t>
              </w:r>
            </w:ins>
            <w:del w:id="183" w:author="Huawei" w:date="2023-01-13T15:10:00Z">
              <w:r w:rsidR="004418BD" w:rsidRPr="005A6481" w:rsidDel="00C4223A">
                <w:rPr>
                  <w:rFonts w:ascii="Arial" w:hAnsi="Arial"/>
                  <w:sz w:val="18"/>
                  <w:lang w:eastAsia="zh-CN"/>
                </w:rPr>
                <w:delText xml:space="preserve">The SS transmits an </w:delText>
              </w:r>
              <w:r w:rsidR="004418BD" w:rsidRPr="005A6481" w:rsidDel="00C4223A">
                <w:rPr>
                  <w:rFonts w:ascii="Arial" w:hAnsi="Arial"/>
                  <w:sz w:val="18"/>
                </w:rPr>
                <w:delText>OPEN UE TEST LOOP message</w:delText>
              </w:r>
              <w:r w:rsidR="004418BD" w:rsidRPr="005A6481" w:rsidDel="00C4223A">
                <w:rPr>
                  <w:rFonts w:ascii="Arial" w:hAnsi="Arial"/>
                  <w:sz w:val="18"/>
                  <w:lang w:eastAsia="zh-CN"/>
                </w:rPr>
                <w:delText xml:space="preserve"> to open UE test loop mode E.</w:delText>
              </w:r>
            </w:del>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del w:id="184" w:author="Huawei" w:date="2023-01-13T15:10:00Z">
              <w:r w:rsidRPr="005A6481" w:rsidDel="00C4223A">
                <w:rPr>
                  <w:rFonts w:ascii="Arial" w:hAnsi="Arial"/>
                  <w:sz w:val="18"/>
                </w:rPr>
                <w:delText>&lt;--</w:delText>
              </w:r>
            </w:del>
            <w:ins w:id="185" w:author="Huawei" w:date="2023-01-13T15:10:00Z">
              <w:r w:rsidR="00C4223A" w:rsidRPr="005A6481">
                <w:rPr>
                  <w:rFonts w:ascii="Arial" w:hAnsi="Arial"/>
                  <w:sz w:val="18"/>
                </w:rPr>
                <w:t>-</w:t>
              </w:r>
            </w:ins>
          </w:p>
        </w:tc>
        <w:tc>
          <w:tcPr>
            <w:tcW w:w="2976" w:type="dxa"/>
            <w:tcBorders>
              <w:top w:val="single" w:sz="4" w:space="0" w:color="auto"/>
              <w:left w:val="single" w:sz="6" w:space="0" w:color="auto"/>
              <w:bottom w:val="single" w:sz="4" w:space="0" w:color="auto"/>
              <w:right w:val="single" w:sz="6" w:space="0" w:color="auto"/>
            </w:tcBorders>
          </w:tcPr>
          <w:p w:rsidR="004418BD" w:rsidRPr="005A6481" w:rsidDel="00C4223A" w:rsidRDefault="004418BD" w:rsidP="00D36D1D">
            <w:pPr>
              <w:keepNext/>
              <w:keepLines/>
              <w:spacing w:after="0"/>
              <w:rPr>
                <w:del w:id="186" w:author="Huawei" w:date="2023-01-13T15:10:00Z"/>
                <w:rFonts w:ascii="Arial" w:hAnsi="Arial"/>
                <w:sz w:val="18"/>
              </w:rPr>
            </w:pPr>
            <w:del w:id="187" w:author="Huawei" w:date="2023-01-13T15:10:00Z">
              <w:r w:rsidRPr="005A6481" w:rsidDel="00C4223A">
                <w:rPr>
                  <w:rFonts w:ascii="Arial" w:hAnsi="Arial"/>
                  <w:sz w:val="18"/>
                </w:rPr>
                <w:delText xml:space="preserve">NR RRC: </w:delText>
              </w:r>
              <w:r w:rsidRPr="005A6481" w:rsidDel="00C4223A">
                <w:rPr>
                  <w:rFonts w:ascii="Arial" w:hAnsi="Arial"/>
                  <w:i/>
                  <w:sz w:val="18"/>
                </w:rPr>
                <w:delText>DLInformationTransfer</w:delText>
              </w:r>
            </w:del>
          </w:p>
          <w:p w:rsidR="004418BD" w:rsidRPr="005A6481" w:rsidRDefault="004418BD" w:rsidP="00D36D1D">
            <w:pPr>
              <w:widowControl w:val="0"/>
              <w:spacing w:after="0"/>
              <w:rPr>
                <w:rFonts w:ascii="Arial" w:hAnsi="Arial"/>
                <w:iCs/>
                <w:sz w:val="18"/>
                <w:lang w:eastAsia="zh-CN"/>
              </w:rPr>
            </w:pPr>
            <w:del w:id="188" w:author="Huawei" w:date="2023-01-13T15:10:00Z">
              <w:r w:rsidRPr="005A6481" w:rsidDel="00C4223A">
                <w:rPr>
                  <w:rFonts w:ascii="Arial" w:hAnsi="Arial"/>
                  <w:sz w:val="18"/>
                </w:rPr>
                <w:delText>TC: OPEN UE TEST LOOP</w:delText>
              </w:r>
            </w:del>
            <w:ins w:id="189" w:author="Huawei" w:date="2023-01-13T15:10:00Z">
              <w:r w:rsidR="00C4223A" w:rsidRPr="005A6481">
                <w:rPr>
                  <w:rFonts w:ascii="Arial" w:hAnsi="Arial"/>
                  <w:sz w:val="18"/>
                </w:rPr>
                <w:t>-</w:t>
              </w:r>
            </w:ins>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r w:rsidR="004418BD" w:rsidRPr="005A6481" w:rsidTr="00D36D1D">
        <w:tc>
          <w:tcPr>
            <w:tcW w:w="534" w:type="dxa"/>
            <w:tcBorders>
              <w:top w:val="single" w:sz="4" w:space="0" w:color="auto"/>
              <w:left w:val="single" w:sz="4"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41</w:t>
            </w:r>
          </w:p>
        </w:tc>
        <w:tc>
          <w:tcPr>
            <w:tcW w:w="396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rPr>
                <w:rFonts w:ascii="Arial" w:hAnsi="Arial"/>
                <w:sz w:val="18"/>
                <w:lang w:eastAsia="zh-CN"/>
              </w:rPr>
            </w:pPr>
            <w:del w:id="190" w:author="Huawei" w:date="2023-01-13T15:10:00Z">
              <w:r w:rsidRPr="005A6481" w:rsidDel="00C4223A">
                <w:rPr>
                  <w:rFonts w:ascii="Arial" w:hAnsi="Arial"/>
                  <w:sz w:val="18"/>
                </w:rPr>
                <w:delText>The UE transmits an OPEN UE TEST LOOP COMPLETE message</w:delText>
              </w:r>
            </w:del>
            <w:ins w:id="191" w:author="Huawei" w:date="2023-01-13T15:10:00Z">
              <w:r w:rsidR="00C4223A" w:rsidRPr="005A6481">
                <w:rPr>
                  <w:rFonts w:ascii="Arial" w:hAnsi="Arial"/>
                  <w:sz w:val="18"/>
                </w:rPr>
                <w:t>Void</w:t>
              </w:r>
            </w:ins>
          </w:p>
        </w:tc>
        <w:tc>
          <w:tcPr>
            <w:tcW w:w="709"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del w:id="192" w:author="Huawei" w:date="2023-01-13T15:10:00Z">
              <w:r w:rsidRPr="005A6481" w:rsidDel="00C4223A">
                <w:rPr>
                  <w:rFonts w:ascii="Arial" w:hAnsi="Arial"/>
                  <w:sz w:val="18"/>
                  <w:lang w:eastAsia="zh-CN"/>
                </w:rPr>
                <w:delText>--&gt;</w:delText>
              </w:r>
            </w:del>
            <w:ins w:id="193" w:author="Huawei" w:date="2023-01-13T15:10:00Z">
              <w:r w:rsidR="00C4223A" w:rsidRPr="005A6481">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rsidR="004418BD" w:rsidRPr="005A6481" w:rsidDel="00C4223A" w:rsidRDefault="004418BD" w:rsidP="00D36D1D">
            <w:pPr>
              <w:keepNext/>
              <w:keepLines/>
              <w:spacing w:after="0"/>
              <w:rPr>
                <w:del w:id="194" w:author="Huawei" w:date="2023-01-13T15:10:00Z"/>
                <w:rFonts w:ascii="Arial" w:hAnsi="Arial"/>
                <w:sz w:val="18"/>
              </w:rPr>
            </w:pPr>
            <w:del w:id="195" w:author="Huawei" w:date="2023-01-13T15:10:00Z">
              <w:r w:rsidRPr="005A6481" w:rsidDel="00C4223A">
                <w:rPr>
                  <w:rFonts w:ascii="Arial" w:hAnsi="Arial"/>
                  <w:sz w:val="18"/>
                </w:rPr>
                <w:delText xml:space="preserve">NR RRC: </w:delText>
              </w:r>
              <w:r w:rsidRPr="005A6481" w:rsidDel="00C4223A">
                <w:rPr>
                  <w:rFonts w:ascii="Arial" w:hAnsi="Arial"/>
                  <w:i/>
                  <w:sz w:val="18"/>
                </w:rPr>
                <w:delText>ULInformationTransfer</w:delText>
              </w:r>
            </w:del>
          </w:p>
          <w:p w:rsidR="004418BD" w:rsidRPr="005A6481" w:rsidRDefault="004418BD" w:rsidP="00D36D1D">
            <w:pPr>
              <w:widowControl w:val="0"/>
              <w:spacing w:after="0"/>
              <w:rPr>
                <w:rFonts w:ascii="Arial" w:hAnsi="Arial"/>
                <w:iCs/>
                <w:sz w:val="18"/>
                <w:lang w:eastAsia="zh-CN"/>
              </w:rPr>
            </w:pPr>
            <w:del w:id="196" w:author="Huawei" w:date="2023-01-13T15:10:00Z">
              <w:r w:rsidRPr="005A6481" w:rsidDel="00C4223A">
                <w:rPr>
                  <w:rFonts w:ascii="Arial" w:hAnsi="Arial"/>
                  <w:sz w:val="18"/>
                </w:rPr>
                <w:delText>TC: OPEN UE TEST LOOP COMPLETE</w:delText>
              </w:r>
            </w:del>
            <w:ins w:id="197" w:author="Huawei" w:date="2023-01-13T15:10:00Z">
              <w:r w:rsidR="00C4223A" w:rsidRPr="005A6481">
                <w:rPr>
                  <w:rFonts w:ascii="Arial" w:hAnsi="Arial"/>
                  <w:sz w:val="18"/>
                </w:rPr>
                <w:t>-</w:t>
              </w:r>
            </w:ins>
          </w:p>
        </w:tc>
        <w:tc>
          <w:tcPr>
            <w:tcW w:w="568" w:type="dxa"/>
            <w:tcBorders>
              <w:top w:val="single" w:sz="4" w:space="0" w:color="auto"/>
              <w:left w:val="single" w:sz="6" w:space="0" w:color="auto"/>
              <w:bottom w:val="single" w:sz="4" w:space="0" w:color="auto"/>
              <w:right w:val="single" w:sz="6"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5A6481" w:rsidRDefault="004418BD" w:rsidP="00D36D1D">
            <w:pPr>
              <w:widowControl w:val="0"/>
              <w:spacing w:after="0"/>
              <w:jc w:val="center"/>
              <w:rPr>
                <w:rFonts w:ascii="Arial" w:hAnsi="Arial"/>
                <w:sz w:val="18"/>
                <w:lang w:eastAsia="zh-CN"/>
              </w:rPr>
            </w:pPr>
            <w:r w:rsidRPr="005A6481">
              <w:rPr>
                <w:rFonts w:ascii="Arial" w:hAnsi="Arial"/>
                <w:sz w:val="18"/>
                <w:lang w:eastAsia="zh-CN"/>
              </w:rPr>
              <w:t>-</w:t>
            </w:r>
          </w:p>
        </w:tc>
      </w:tr>
    </w:tbl>
    <w:p w:rsidR="004418BD" w:rsidRPr="005A6481" w:rsidRDefault="004418BD" w:rsidP="004418BD">
      <w:pPr>
        <w:rPr>
          <w:snapToGrid w:val="0"/>
          <w:lang w:eastAsia="zh-CN"/>
        </w:rPr>
      </w:pPr>
    </w:p>
    <w:p w:rsidR="004418BD" w:rsidRPr="005A6481" w:rsidRDefault="004418BD" w:rsidP="004418BD">
      <w:pPr>
        <w:pStyle w:val="H6"/>
        <w:rPr>
          <w:lang w:eastAsia="zh-CN"/>
        </w:rPr>
      </w:pPr>
      <w:r w:rsidRPr="005A6481">
        <w:rPr>
          <w:lang w:eastAsia="zh-CN"/>
        </w:rPr>
        <w:t>12.2.2.1.3.3</w:t>
      </w:r>
      <w:r w:rsidRPr="005A6481">
        <w:tab/>
        <w:t>Specific message contents</w:t>
      </w:r>
    </w:p>
    <w:p w:rsidR="004418BD" w:rsidRPr="005A6481" w:rsidRDefault="004418BD" w:rsidP="004418BD">
      <w:pPr>
        <w:pStyle w:val="TH"/>
        <w:rPr>
          <w:iCs/>
        </w:rPr>
      </w:pPr>
      <w:r w:rsidRPr="005A6481">
        <w:t xml:space="preserve">Table </w:t>
      </w:r>
      <w:r w:rsidRPr="005A6481">
        <w:rPr>
          <w:snapToGrid w:val="0"/>
        </w:rPr>
        <w:t>12.2.2.1.3.3</w:t>
      </w:r>
      <w:r w:rsidRPr="005A6481">
        <w:t xml:space="preserve">-1: </w:t>
      </w:r>
      <w:r w:rsidRPr="005A6481">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18BD" w:rsidRPr="005A6481" w:rsidTr="00D36D1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4418BD" w:rsidRPr="005A6481" w:rsidRDefault="004418BD" w:rsidP="00D36D1D">
            <w:pPr>
              <w:pStyle w:val="TAL"/>
            </w:pPr>
            <w:r w:rsidRPr="005A6481">
              <w:t>Derivation Path: TS 38.508-1 [4] Table 4.7.5.5-53</w:t>
            </w:r>
          </w:p>
        </w:tc>
      </w:tr>
      <w:tr w:rsidR="004418BD" w:rsidRPr="005A6481" w:rsidTr="00D36D1D">
        <w:tblPrEx>
          <w:tblCellMar>
            <w:left w:w="108" w:type="dxa"/>
            <w:right w:w="108" w:type="dxa"/>
          </w:tblCellMar>
        </w:tblPrEx>
        <w:tc>
          <w:tcPr>
            <w:tcW w:w="4535" w:type="dxa"/>
            <w:gridSpan w:val="2"/>
          </w:tcPr>
          <w:p w:rsidR="004418BD" w:rsidRPr="005A6481" w:rsidRDefault="004418BD" w:rsidP="00D36D1D">
            <w:pPr>
              <w:pStyle w:val="TAH"/>
            </w:pPr>
            <w:r w:rsidRPr="005A6481">
              <w:t>Information Element</w:t>
            </w:r>
          </w:p>
        </w:tc>
        <w:tc>
          <w:tcPr>
            <w:tcW w:w="2267" w:type="dxa"/>
          </w:tcPr>
          <w:p w:rsidR="004418BD" w:rsidRPr="005A6481" w:rsidRDefault="004418BD" w:rsidP="00D36D1D">
            <w:pPr>
              <w:pStyle w:val="TAH"/>
            </w:pPr>
            <w:r w:rsidRPr="005A6481">
              <w:t>Value/remark</w:t>
            </w:r>
          </w:p>
        </w:tc>
        <w:tc>
          <w:tcPr>
            <w:tcW w:w="1700" w:type="dxa"/>
          </w:tcPr>
          <w:p w:rsidR="004418BD" w:rsidRPr="005A6481" w:rsidRDefault="004418BD" w:rsidP="00D36D1D">
            <w:pPr>
              <w:pStyle w:val="TAH"/>
            </w:pPr>
            <w:r w:rsidRPr="005A6481">
              <w:t>Comment</w:t>
            </w:r>
          </w:p>
        </w:tc>
        <w:tc>
          <w:tcPr>
            <w:tcW w:w="1245" w:type="dxa"/>
          </w:tcPr>
          <w:p w:rsidR="004418BD" w:rsidRPr="005A6481" w:rsidRDefault="004418BD" w:rsidP="00D36D1D">
            <w:pPr>
              <w:pStyle w:val="TAH"/>
            </w:pPr>
            <w:r w:rsidRPr="005A6481">
              <w:t>Condition</w:t>
            </w:r>
          </w:p>
        </w:tc>
      </w:tr>
      <w:tr w:rsidR="004418BD" w:rsidRPr="005A6481" w:rsidTr="00D36D1D">
        <w:tblPrEx>
          <w:tblCellMar>
            <w:left w:w="108" w:type="dxa"/>
            <w:right w:w="108" w:type="dxa"/>
          </w:tblCellMar>
        </w:tblPrEx>
        <w:tc>
          <w:tcPr>
            <w:tcW w:w="4535" w:type="dxa"/>
            <w:gridSpan w:val="2"/>
          </w:tcPr>
          <w:p w:rsidR="004418BD" w:rsidRPr="005A6481" w:rsidRDefault="004418BD" w:rsidP="00D36D1D">
            <w:pPr>
              <w:pStyle w:val="TAL"/>
            </w:pPr>
            <w:r w:rsidRPr="005A6481">
              <w:t>DMC</w:t>
            </w:r>
          </w:p>
        </w:tc>
        <w:tc>
          <w:tcPr>
            <w:tcW w:w="2267" w:type="dxa"/>
          </w:tcPr>
          <w:p w:rsidR="004418BD" w:rsidRPr="005A6481" w:rsidRDefault="004418BD" w:rsidP="00D36D1D">
            <w:pPr>
              <w:pStyle w:val="TAL"/>
              <w:rPr>
                <w:szCs w:val="18"/>
                <w:lang w:eastAsia="zh-CN"/>
              </w:rPr>
            </w:pPr>
            <w:r w:rsidRPr="005A6481">
              <w:rPr>
                <w:szCs w:val="18"/>
                <w:lang w:eastAsia="zh-CN"/>
              </w:rPr>
              <w:t>'10'B</w:t>
            </w:r>
          </w:p>
        </w:tc>
        <w:tc>
          <w:tcPr>
            <w:tcW w:w="1700" w:type="dxa"/>
          </w:tcPr>
          <w:p w:rsidR="004418BD" w:rsidRPr="005A6481" w:rsidRDefault="004418BD" w:rsidP="00D36D1D">
            <w:pPr>
              <w:pStyle w:val="TAL"/>
            </w:pPr>
            <w:r w:rsidRPr="005A6481">
              <w:t>Default mode of communication is set to broadcast</w:t>
            </w:r>
          </w:p>
        </w:tc>
        <w:tc>
          <w:tcPr>
            <w:tcW w:w="1245" w:type="dxa"/>
          </w:tcPr>
          <w:p w:rsidR="004418BD" w:rsidRPr="005A6481" w:rsidRDefault="004418BD" w:rsidP="00D36D1D">
            <w:pPr>
              <w:pStyle w:val="TAL"/>
            </w:pPr>
          </w:p>
        </w:tc>
      </w:tr>
    </w:tbl>
    <w:p w:rsidR="004418BD" w:rsidRPr="005A6481" w:rsidRDefault="004418BD" w:rsidP="004418BD">
      <w:pPr>
        <w:rPr>
          <w:ins w:id="198" w:author="Huawei" w:date="2023-01-13T15:10:00Z"/>
          <w:lang w:eastAsia="zh-CN"/>
        </w:rPr>
      </w:pPr>
    </w:p>
    <w:p w:rsidR="00C4223A" w:rsidRPr="005A6481" w:rsidRDefault="00C4223A" w:rsidP="00C4223A">
      <w:pPr>
        <w:pStyle w:val="TH"/>
        <w:rPr>
          <w:ins w:id="199" w:author="Huawei" w:date="2023-01-13T15:10:00Z"/>
        </w:rPr>
      </w:pPr>
      <w:ins w:id="200" w:author="Huawei" w:date="2023-01-13T15:10:00Z">
        <w:r w:rsidRPr="005A6481">
          <w:t xml:space="preserve">Table </w:t>
        </w:r>
        <w:r w:rsidRPr="005A6481">
          <w:rPr>
            <w:snapToGrid w:val="0"/>
          </w:rPr>
          <w:t>12.2.2.1.3.3</w:t>
        </w:r>
        <w:r w:rsidRPr="005A6481">
          <w:t xml:space="preserve">-1A: </w:t>
        </w:r>
        <w:r w:rsidRPr="005A6481">
          <w:rPr>
            <w:iCs/>
          </w:rPr>
          <w:t>SL-SDAP-Config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223A" w:rsidRPr="005A6481" w:rsidTr="00941E0E">
        <w:trPr>
          <w:gridBefore w:val="1"/>
          <w:wBefore w:w="9" w:type="dxa"/>
          <w:ins w:id="201" w:author="Huawei" w:date="2023-01-13T15:10:00Z"/>
        </w:trPr>
        <w:tc>
          <w:tcPr>
            <w:tcW w:w="9738" w:type="dxa"/>
            <w:gridSpan w:val="4"/>
          </w:tcPr>
          <w:p w:rsidR="00C4223A" w:rsidRPr="005A6481" w:rsidRDefault="00C4223A" w:rsidP="00941E0E">
            <w:pPr>
              <w:pStyle w:val="TAL"/>
              <w:rPr>
                <w:ins w:id="202" w:author="Huawei" w:date="2023-01-13T15:10:00Z"/>
              </w:rPr>
            </w:pPr>
            <w:ins w:id="203" w:author="Huawei" w:date="2023-01-13T15:10:00Z">
              <w:r w:rsidRPr="005A6481">
                <w:t>Derivation Path: TS 38.508-1 [4], Table 4.6.6-30</w:t>
              </w:r>
            </w:ins>
          </w:p>
        </w:tc>
      </w:tr>
      <w:tr w:rsidR="00C4223A" w:rsidRPr="005A6481" w:rsidTr="00941E0E">
        <w:tblPrEx>
          <w:tblCellMar>
            <w:left w:w="108" w:type="dxa"/>
            <w:right w:w="108" w:type="dxa"/>
          </w:tblCellMar>
        </w:tblPrEx>
        <w:trPr>
          <w:ins w:id="204" w:author="Huawei" w:date="2023-01-13T15:10:00Z"/>
        </w:trPr>
        <w:tc>
          <w:tcPr>
            <w:tcW w:w="4535" w:type="dxa"/>
            <w:gridSpan w:val="2"/>
          </w:tcPr>
          <w:p w:rsidR="00C4223A" w:rsidRPr="005A6481" w:rsidRDefault="00C4223A" w:rsidP="00941E0E">
            <w:pPr>
              <w:pStyle w:val="TAH"/>
              <w:rPr>
                <w:ins w:id="205" w:author="Huawei" w:date="2023-01-13T15:10:00Z"/>
              </w:rPr>
            </w:pPr>
            <w:ins w:id="206" w:author="Huawei" w:date="2023-01-13T15:10:00Z">
              <w:r w:rsidRPr="005A6481">
                <w:t>Information Element</w:t>
              </w:r>
            </w:ins>
          </w:p>
        </w:tc>
        <w:tc>
          <w:tcPr>
            <w:tcW w:w="2267" w:type="dxa"/>
          </w:tcPr>
          <w:p w:rsidR="00C4223A" w:rsidRPr="005A6481" w:rsidRDefault="00C4223A" w:rsidP="00941E0E">
            <w:pPr>
              <w:pStyle w:val="TAH"/>
              <w:rPr>
                <w:ins w:id="207" w:author="Huawei" w:date="2023-01-13T15:10:00Z"/>
              </w:rPr>
            </w:pPr>
            <w:ins w:id="208" w:author="Huawei" w:date="2023-01-13T15:10:00Z">
              <w:r w:rsidRPr="005A6481">
                <w:t>Value/remark</w:t>
              </w:r>
            </w:ins>
          </w:p>
        </w:tc>
        <w:tc>
          <w:tcPr>
            <w:tcW w:w="1700" w:type="dxa"/>
          </w:tcPr>
          <w:p w:rsidR="00C4223A" w:rsidRPr="005A6481" w:rsidRDefault="00C4223A" w:rsidP="00941E0E">
            <w:pPr>
              <w:pStyle w:val="TAH"/>
              <w:rPr>
                <w:ins w:id="209" w:author="Huawei" w:date="2023-01-13T15:10:00Z"/>
              </w:rPr>
            </w:pPr>
            <w:ins w:id="210" w:author="Huawei" w:date="2023-01-13T15:10:00Z">
              <w:r w:rsidRPr="005A6481">
                <w:t>Comment</w:t>
              </w:r>
            </w:ins>
          </w:p>
        </w:tc>
        <w:tc>
          <w:tcPr>
            <w:tcW w:w="1245" w:type="dxa"/>
          </w:tcPr>
          <w:p w:rsidR="00C4223A" w:rsidRPr="005A6481" w:rsidRDefault="00C4223A" w:rsidP="00941E0E">
            <w:pPr>
              <w:pStyle w:val="TAH"/>
              <w:rPr>
                <w:ins w:id="211" w:author="Huawei" w:date="2023-01-13T15:10:00Z"/>
              </w:rPr>
            </w:pPr>
            <w:ins w:id="212" w:author="Huawei" w:date="2023-01-13T15:10:00Z">
              <w:r w:rsidRPr="005A6481">
                <w:t>Condition</w:t>
              </w:r>
            </w:ins>
          </w:p>
        </w:tc>
      </w:tr>
      <w:tr w:rsidR="00C4223A" w:rsidRPr="005A6481" w:rsidTr="00941E0E">
        <w:tblPrEx>
          <w:tblCellMar>
            <w:left w:w="108" w:type="dxa"/>
            <w:right w:w="108" w:type="dxa"/>
          </w:tblCellMar>
        </w:tblPrEx>
        <w:trPr>
          <w:ins w:id="213" w:author="Huawei" w:date="2023-01-13T15:10:00Z"/>
        </w:trPr>
        <w:tc>
          <w:tcPr>
            <w:tcW w:w="4535" w:type="dxa"/>
            <w:gridSpan w:val="2"/>
          </w:tcPr>
          <w:p w:rsidR="00C4223A" w:rsidRPr="005A6481" w:rsidRDefault="00C4223A" w:rsidP="00941E0E">
            <w:pPr>
              <w:pStyle w:val="TAL"/>
              <w:rPr>
                <w:ins w:id="214" w:author="Huawei" w:date="2023-01-13T15:10:00Z"/>
              </w:rPr>
            </w:pPr>
            <w:ins w:id="215" w:author="Huawei" w:date="2023-01-13T15:10:00Z">
              <w:r w:rsidRPr="005A6481">
                <w:t>SL-SDAP-Config-r</w:t>
              </w:r>
              <w:proofErr w:type="gramStart"/>
              <w:r w:rsidRPr="005A6481">
                <w:t>16 ::=</w:t>
              </w:r>
              <w:proofErr w:type="gramEnd"/>
              <w:r w:rsidRPr="005A6481">
                <w:t xml:space="preserve"> SEQUENCE {</w:t>
              </w:r>
            </w:ins>
          </w:p>
        </w:tc>
        <w:tc>
          <w:tcPr>
            <w:tcW w:w="2267" w:type="dxa"/>
          </w:tcPr>
          <w:p w:rsidR="00C4223A" w:rsidRPr="005A6481" w:rsidRDefault="00C4223A" w:rsidP="00941E0E">
            <w:pPr>
              <w:pStyle w:val="TAL"/>
              <w:rPr>
                <w:ins w:id="216" w:author="Huawei" w:date="2023-01-13T15:10:00Z"/>
              </w:rPr>
            </w:pPr>
          </w:p>
        </w:tc>
        <w:tc>
          <w:tcPr>
            <w:tcW w:w="1700" w:type="dxa"/>
          </w:tcPr>
          <w:p w:rsidR="00C4223A" w:rsidRPr="005A6481" w:rsidRDefault="00C4223A" w:rsidP="00941E0E">
            <w:pPr>
              <w:pStyle w:val="TAL"/>
              <w:rPr>
                <w:ins w:id="217" w:author="Huawei" w:date="2023-01-13T15:10:00Z"/>
              </w:rPr>
            </w:pPr>
          </w:p>
        </w:tc>
        <w:tc>
          <w:tcPr>
            <w:tcW w:w="1245" w:type="dxa"/>
          </w:tcPr>
          <w:p w:rsidR="00C4223A" w:rsidRPr="005A6481" w:rsidRDefault="00C4223A" w:rsidP="00941E0E">
            <w:pPr>
              <w:pStyle w:val="TAL"/>
              <w:rPr>
                <w:ins w:id="218" w:author="Huawei" w:date="2023-01-13T15:10:00Z"/>
              </w:rPr>
            </w:pPr>
          </w:p>
        </w:tc>
      </w:tr>
      <w:tr w:rsidR="00C4223A" w:rsidRPr="005A6481" w:rsidTr="00941E0E">
        <w:tblPrEx>
          <w:tblCellMar>
            <w:left w:w="108" w:type="dxa"/>
            <w:right w:w="108" w:type="dxa"/>
          </w:tblCellMar>
        </w:tblPrEx>
        <w:trPr>
          <w:ins w:id="219" w:author="Huawei" w:date="2023-01-13T15:10:00Z"/>
        </w:trPr>
        <w:tc>
          <w:tcPr>
            <w:tcW w:w="4535" w:type="dxa"/>
            <w:gridSpan w:val="2"/>
          </w:tcPr>
          <w:p w:rsidR="00C4223A" w:rsidRPr="005A6481" w:rsidRDefault="00C4223A" w:rsidP="00941E0E">
            <w:pPr>
              <w:pStyle w:val="TAL"/>
              <w:rPr>
                <w:ins w:id="220" w:author="Huawei" w:date="2023-01-13T15:10:00Z"/>
                <w:snapToGrid w:val="0"/>
              </w:rPr>
            </w:pPr>
            <w:ins w:id="221" w:author="Huawei" w:date="2023-01-13T15:10:00Z">
              <w:r w:rsidRPr="005A6481">
                <w:rPr>
                  <w:snapToGrid w:val="0"/>
                  <w:lang w:eastAsia="zh-CN"/>
                </w:rPr>
                <w:t xml:space="preserve">  </w:t>
              </w:r>
              <w:r w:rsidRPr="005A6481">
                <w:t>sl-CastType-r16</w:t>
              </w:r>
            </w:ins>
          </w:p>
        </w:tc>
        <w:tc>
          <w:tcPr>
            <w:tcW w:w="2267" w:type="dxa"/>
          </w:tcPr>
          <w:p w:rsidR="00C4223A" w:rsidRPr="005A6481" w:rsidRDefault="00C4223A" w:rsidP="00941E0E">
            <w:pPr>
              <w:pStyle w:val="TAL"/>
              <w:rPr>
                <w:ins w:id="222" w:author="Huawei" w:date="2023-01-13T15:10:00Z"/>
                <w:snapToGrid w:val="0"/>
              </w:rPr>
            </w:pPr>
            <w:ins w:id="223" w:author="Huawei" w:date="2023-01-13T15:10:00Z">
              <w:r w:rsidRPr="005A6481">
                <w:rPr>
                  <w:snapToGrid w:val="0"/>
                  <w:lang w:eastAsia="zh-CN"/>
                </w:rPr>
                <w:t>broadcast</w:t>
              </w:r>
            </w:ins>
          </w:p>
        </w:tc>
        <w:tc>
          <w:tcPr>
            <w:tcW w:w="1700" w:type="dxa"/>
          </w:tcPr>
          <w:p w:rsidR="00C4223A" w:rsidRPr="005A6481" w:rsidRDefault="00C4223A" w:rsidP="00941E0E">
            <w:pPr>
              <w:pStyle w:val="TAL"/>
              <w:rPr>
                <w:ins w:id="224" w:author="Huawei" w:date="2023-01-13T15:10:00Z"/>
                <w:snapToGrid w:val="0"/>
              </w:rPr>
            </w:pPr>
          </w:p>
        </w:tc>
        <w:tc>
          <w:tcPr>
            <w:tcW w:w="1245" w:type="dxa"/>
          </w:tcPr>
          <w:p w:rsidR="00C4223A" w:rsidRPr="005A6481" w:rsidRDefault="00C4223A" w:rsidP="00941E0E">
            <w:pPr>
              <w:pStyle w:val="TAL"/>
              <w:rPr>
                <w:ins w:id="225" w:author="Huawei" w:date="2023-01-13T15:10:00Z"/>
                <w:snapToGrid w:val="0"/>
              </w:rPr>
            </w:pPr>
          </w:p>
        </w:tc>
      </w:tr>
      <w:tr w:rsidR="00C4223A" w:rsidRPr="005A6481" w:rsidTr="00941E0E">
        <w:tblPrEx>
          <w:tblCellMar>
            <w:left w:w="108" w:type="dxa"/>
            <w:right w:w="108" w:type="dxa"/>
          </w:tblCellMar>
        </w:tblPrEx>
        <w:trPr>
          <w:ins w:id="226" w:author="Huawei" w:date="2023-01-13T15:10:00Z"/>
        </w:trPr>
        <w:tc>
          <w:tcPr>
            <w:tcW w:w="4535" w:type="dxa"/>
            <w:gridSpan w:val="2"/>
            <w:tcBorders>
              <w:bottom w:val="single" w:sz="4" w:space="0" w:color="auto"/>
            </w:tcBorders>
          </w:tcPr>
          <w:p w:rsidR="00C4223A" w:rsidRPr="005A6481" w:rsidRDefault="00C4223A" w:rsidP="00941E0E">
            <w:pPr>
              <w:pStyle w:val="TAL"/>
              <w:rPr>
                <w:ins w:id="227" w:author="Huawei" w:date="2023-01-13T15:10:00Z"/>
              </w:rPr>
            </w:pPr>
            <w:ins w:id="228" w:author="Huawei" w:date="2023-01-13T15:10:00Z">
              <w:r w:rsidRPr="005A6481">
                <w:t>}</w:t>
              </w:r>
            </w:ins>
          </w:p>
        </w:tc>
        <w:tc>
          <w:tcPr>
            <w:tcW w:w="2267" w:type="dxa"/>
          </w:tcPr>
          <w:p w:rsidR="00C4223A" w:rsidRPr="005A6481" w:rsidRDefault="00C4223A" w:rsidP="00941E0E">
            <w:pPr>
              <w:pStyle w:val="TAL"/>
              <w:rPr>
                <w:ins w:id="229" w:author="Huawei" w:date="2023-01-13T15:10:00Z"/>
              </w:rPr>
            </w:pPr>
          </w:p>
        </w:tc>
        <w:tc>
          <w:tcPr>
            <w:tcW w:w="1700" w:type="dxa"/>
          </w:tcPr>
          <w:p w:rsidR="00C4223A" w:rsidRPr="005A6481" w:rsidRDefault="00C4223A" w:rsidP="00941E0E">
            <w:pPr>
              <w:pStyle w:val="TAL"/>
              <w:rPr>
                <w:ins w:id="230" w:author="Huawei" w:date="2023-01-13T15:10:00Z"/>
              </w:rPr>
            </w:pPr>
          </w:p>
        </w:tc>
        <w:tc>
          <w:tcPr>
            <w:tcW w:w="1245" w:type="dxa"/>
          </w:tcPr>
          <w:p w:rsidR="00C4223A" w:rsidRPr="005A6481" w:rsidRDefault="00C4223A" w:rsidP="00941E0E">
            <w:pPr>
              <w:pStyle w:val="TAL"/>
              <w:rPr>
                <w:ins w:id="231" w:author="Huawei" w:date="2023-01-13T15:10:00Z"/>
              </w:rPr>
            </w:pPr>
          </w:p>
        </w:tc>
      </w:tr>
    </w:tbl>
    <w:p w:rsidR="00C4223A" w:rsidRPr="005A6481" w:rsidRDefault="00C4223A" w:rsidP="004418BD">
      <w:pPr>
        <w:rPr>
          <w:lang w:eastAsia="zh-CN"/>
        </w:rPr>
      </w:pPr>
    </w:p>
    <w:p w:rsidR="004418BD" w:rsidRPr="005A6481" w:rsidRDefault="004418BD" w:rsidP="004418BD">
      <w:pPr>
        <w:pStyle w:val="TH"/>
      </w:pPr>
      <w:r w:rsidRPr="005A6481">
        <w:t xml:space="preserve">Table </w:t>
      </w:r>
      <w:r w:rsidRPr="005A6481">
        <w:rPr>
          <w:snapToGrid w:val="0"/>
        </w:rPr>
        <w:t>12.2.2.1.3.3</w:t>
      </w:r>
      <w:r w:rsidRPr="005A6481">
        <w:t xml:space="preserve">-2: </w:t>
      </w:r>
      <w:r w:rsidRPr="005A6481">
        <w:rPr>
          <w:iCs/>
        </w:rPr>
        <w:t>SL-</w:t>
      </w:r>
      <w:proofErr w:type="spellStart"/>
      <w:r w:rsidRPr="005A6481">
        <w:rPr>
          <w:iCs/>
        </w:rPr>
        <w:t>SyncConfig</w:t>
      </w:r>
      <w:proofErr w:type="spellEnd"/>
      <w:r w:rsidRPr="005A6481">
        <w:rPr>
          <w:i/>
          <w:iCs/>
        </w:rPr>
        <w:t xml:space="preserve"> </w:t>
      </w:r>
      <w:r w:rsidRPr="005A6481">
        <w:rPr>
          <w:iCs/>
        </w:rPr>
        <w:t>(</w:t>
      </w:r>
      <w:r w:rsidRPr="005A6481">
        <w:rPr>
          <w:iCs/>
          <w:lang w:eastAsia="zh-CN"/>
        </w:rPr>
        <w:t>P</w:t>
      </w:r>
      <w:r w:rsidRPr="005A6481">
        <w:rPr>
          <w:iCs/>
        </w:rPr>
        <w:t>re-configuration, UE under test)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10"/>
        <w:gridCol w:w="1235"/>
        <w:gridCol w:w="9"/>
      </w:tblGrid>
      <w:tr w:rsidR="004418BD" w:rsidRPr="005A6481" w:rsidTr="00D36D1D">
        <w:trPr>
          <w:gridAfter w:val="1"/>
          <w:wAfter w:w="9" w:type="dxa"/>
        </w:trPr>
        <w:tc>
          <w:tcPr>
            <w:tcW w:w="9748" w:type="dxa"/>
            <w:gridSpan w:val="4"/>
          </w:tcPr>
          <w:p w:rsidR="004418BD" w:rsidRPr="005A6481" w:rsidRDefault="004418BD" w:rsidP="00D36D1D">
            <w:pPr>
              <w:pStyle w:val="TAL"/>
            </w:pPr>
            <w:r w:rsidRPr="005A6481">
              <w:t>Derivation Path: TS 38.508-1 [4], Table 4.6.6-31</w:t>
            </w:r>
          </w:p>
        </w:tc>
      </w:tr>
      <w:tr w:rsidR="004418BD" w:rsidRPr="005A6481" w:rsidTr="00D36D1D">
        <w:tblPrEx>
          <w:tblCellMar>
            <w:left w:w="108" w:type="dxa"/>
            <w:right w:w="108" w:type="dxa"/>
          </w:tblCellMar>
        </w:tblPrEx>
        <w:trPr>
          <w:gridAfter w:val="1"/>
          <w:wAfter w:w="9" w:type="dxa"/>
        </w:trPr>
        <w:tc>
          <w:tcPr>
            <w:tcW w:w="4550" w:type="dxa"/>
          </w:tcPr>
          <w:p w:rsidR="004418BD" w:rsidRPr="005A6481" w:rsidRDefault="004418BD" w:rsidP="00D36D1D">
            <w:pPr>
              <w:pStyle w:val="TAH"/>
            </w:pPr>
            <w:r w:rsidRPr="005A6481">
              <w:t>Information Element</w:t>
            </w:r>
          </w:p>
        </w:tc>
        <w:tc>
          <w:tcPr>
            <w:tcW w:w="2253" w:type="dxa"/>
          </w:tcPr>
          <w:p w:rsidR="004418BD" w:rsidRPr="005A6481" w:rsidRDefault="004418BD" w:rsidP="00D36D1D">
            <w:pPr>
              <w:pStyle w:val="TAH"/>
            </w:pPr>
            <w:r w:rsidRPr="005A6481">
              <w:t>Value/remark</w:t>
            </w:r>
          </w:p>
        </w:tc>
        <w:tc>
          <w:tcPr>
            <w:tcW w:w="1710" w:type="dxa"/>
          </w:tcPr>
          <w:p w:rsidR="004418BD" w:rsidRPr="005A6481" w:rsidRDefault="004418BD" w:rsidP="00D36D1D">
            <w:pPr>
              <w:pStyle w:val="TAH"/>
            </w:pPr>
            <w:r w:rsidRPr="005A6481">
              <w:t>Comment</w:t>
            </w:r>
          </w:p>
        </w:tc>
        <w:tc>
          <w:tcPr>
            <w:tcW w:w="1235" w:type="dxa"/>
          </w:tcPr>
          <w:p w:rsidR="004418BD" w:rsidRPr="005A6481" w:rsidRDefault="004418BD" w:rsidP="00D36D1D">
            <w:pPr>
              <w:pStyle w:val="TAH"/>
            </w:pPr>
            <w:r w:rsidRPr="005A6481">
              <w:t>Condition</w:t>
            </w:r>
          </w:p>
        </w:tc>
      </w:tr>
      <w:tr w:rsidR="004418BD" w:rsidRPr="005A6481" w:rsidTr="00D36D1D">
        <w:tblPrEx>
          <w:tblCellMar>
            <w:left w:w="108" w:type="dxa"/>
            <w:right w:w="108" w:type="dxa"/>
          </w:tblCellMar>
        </w:tblPrEx>
        <w:trPr>
          <w:gridAfter w:val="1"/>
          <w:wAfter w:w="9" w:type="dxa"/>
        </w:trPr>
        <w:tc>
          <w:tcPr>
            <w:tcW w:w="4550" w:type="dxa"/>
            <w:tcBorders>
              <w:bottom w:val="single" w:sz="4" w:space="0" w:color="auto"/>
            </w:tcBorders>
          </w:tcPr>
          <w:p w:rsidR="004418BD" w:rsidRPr="005A6481" w:rsidRDefault="004418BD" w:rsidP="00D36D1D">
            <w:pPr>
              <w:pStyle w:val="TAL"/>
            </w:pPr>
            <w:r w:rsidRPr="005A6481">
              <w:t>SL-SyncConfig-r</w:t>
            </w:r>
            <w:proofErr w:type="gramStart"/>
            <w:r w:rsidRPr="005A6481">
              <w:t>16 ::=</w:t>
            </w:r>
            <w:proofErr w:type="gramEnd"/>
            <w:r w:rsidRPr="005A6481">
              <w:t xml:space="preserve"> SEQUENCE {</w:t>
            </w:r>
          </w:p>
        </w:tc>
        <w:tc>
          <w:tcPr>
            <w:tcW w:w="2253" w:type="dxa"/>
          </w:tcPr>
          <w:p w:rsidR="004418BD" w:rsidRPr="005A6481" w:rsidRDefault="004418BD" w:rsidP="00D36D1D">
            <w:pPr>
              <w:pStyle w:val="TAL"/>
            </w:pPr>
          </w:p>
        </w:tc>
        <w:tc>
          <w:tcPr>
            <w:tcW w:w="1710" w:type="dxa"/>
          </w:tcPr>
          <w:p w:rsidR="004418BD" w:rsidRPr="005A6481" w:rsidRDefault="004418BD" w:rsidP="00D36D1D">
            <w:pPr>
              <w:pStyle w:val="TAL"/>
            </w:pPr>
          </w:p>
        </w:tc>
        <w:tc>
          <w:tcPr>
            <w:tcW w:w="123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50" w:type="dxa"/>
            <w:tcBorders>
              <w:bottom w:val="nil"/>
            </w:tcBorders>
          </w:tcPr>
          <w:p w:rsidR="004418BD" w:rsidRPr="005A6481" w:rsidRDefault="004418BD" w:rsidP="00D36D1D">
            <w:pPr>
              <w:pStyle w:val="TAL"/>
              <w:rPr>
                <w:snapToGrid w:val="0"/>
                <w:lang w:eastAsia="zh-CN"/>
              </w:rPr>
            </w:pPr>
            <w:r w:rsidRPr="005A6481">
              <w:rPr>
                <w:snapToGrid w:val="0"/>
                <w:lang w:eastAsia="zh-CN"/>
              </w:rPr>
              <w:t xml:space="preserve">  </w:t>
            </w:r>
            <w:r w:rsidRPr="005A6481">
              <w:t>sl-SSID-r16</w:t>
            </w:r>
          </w:p>
        </w:tc>
        <w:tc>
          <w:tcPr>
            <w:tcW w:w="2253" w:type="dxa"/>
          </w:tcPr>
          <w:p w:rsidR="004418BD" w:rsidRPr="005A6481" w:rsidRDefault="004418BD" w:rsidP="00D36D1D">
            <w:pPr>
              <w:pStyle w:val="TAL"/>
              <w:rPr>
                <w:snapToGrid w:val="0"/>
                <w:lang w:eastAsia="zh-CN"/>
              </w:rPr>
            </w:pPr>
            <w:r w:rsidRPr="005A6481">
              <w:rPr>
                <w:snapToGrid w:val="0"/>
                <w:lang w:eastAsia="zh-CN"/>
              </w:rPr>
              <w:t>Not present</w:t>
            </w:r>
          </w:p>
        </w:tc>
        <w:tc>
          <w:tcPr>
            <w:tcW w:w="1710" w:type="dxa"/>
          </w:tcPr>
          <w:p w:rsidR="004418BD" w:rsidRPr="005A6481" w:rsidRDefault="004418BD" w:rsidP="00D36D1D">
            <w:pPr>
              <w:pStyle w:val="TAL"/>
              <w:rPr>
                <w:snapToGrid w:val="0"/>
              </w:rPr>
            </w:pPr>
          </w:p>
        </w:tc>
        <w:tc>
          <w:tcPr>
            <w:tcW w:w="1244" w:type="dxa"/>
            <w:gridSpan w:val="2"/>
          </w:tcPr>
          <w:p w:rsidR="004418BD" w:rsidRPr="005A6481" w:rsidRDefault="004418BD" w:rsidP="00D36D1D">
            <w:pPr>
              <w:pStyle w:val="TAL"/>
              <w:rPr>
                <w:snapToGrid w:val="0"/>
              </w:rPr>
            </w:pPr>
          </w:p>
        </w:tc>
      </w:tr>
      <w:tr w:rsidR="004418BD" w:rsidRPr="005A6481" w:rsidTr="00D36D1D">
        <w:tblPrEx>
          <w:tblCellMar>
            <w:left w:w="108" w:type="dxa"/>
            <w:right w:w="108" w:type="dxa"/>
          </w:tblCellMar>
        </w:tblPrEx>
        <w:tc>
          <w:tcPr>
            <w:tcW w:w="4550" w:type="dxa"/>
            <w:tcBorders>
              <w:bottom w:val="single" w:sz="4" w:space="0" w:color="auto"/>
            </w:tcBorders>
          </w:tcPr>
          <w:p w:rsidR="004418BD" w:rsidRPr="005A6481" w:rsidRDefault="004418BD" w:rsidP="00D36D1D">
            <w:pPr>
              <w:pStyle w:val="TAL"/>
              <w:rPr>
                <w:snapToGrid w:val="0"/>
                <w:lang w:eastAsia="zh-CN"/>
              </w:rPr>
            </w:pPr>
            <w:r w:rsidRPr="005A6481">
              <w:rPr>
                <w:snapToGrid w:val="0"/>
                <w:lang w:eastAsia="zh-CN"/>
              </w:rPr>
              <w:t xml:space="preserve">  </w:t>
            </w:r>
            <w:r w:rsidRPr="005A6481">
              <w:t>txParameters-r16 SEQUENCE {</w:t>
            </w:r>
          </w:p>
        </w:tc>
        <w:tc>
          <w:tcPr>
            <w:tcW w:w="2253" w:type="dxa"/>
          </w:tcPr>
          <w:p w:rsidR="004418BD" w:rsidRPr="005A6481" w:rsidRDefault="004418BD" w:rsidP="00D36D1D">
            <w:pPr>
              <w:pStyle w:val="TAL"/>
              <w:rPr>
                <w:snapToGrid w:val="0"/>
              </w:rPr>
            </w:pPr>
          </w:p>
        </w:tc>
        <w:tc>
          <w:tcPr>
            <w:tcW w:w="1710" w:type="dxa"/>
          </w:tcPr>
          <w:p w:rsidR="004418BD" w:rsidRPr="005A6481" w:rsidRDefault="004418BD" w:rsidP="00D36D1D">
            <w:pPr>
              <w:pStyle w:val="TAL"/>
              <w:rPr>
                <w:snapToGrid w:val="0"/>
              </w:rPr>
            </w:pPr>
          </w:p>
        </w:tc>
        <w:tc>
          <w:tcPr>
            <w:tcW w:w="1244" w:type="dxa"/>
            <w:gridSpan w:val="2"/>
          </w:tcPr>
          <w:p w:rsidR="004418BD" w:rsidRPr="005A6481" w:rsidRDefault="004418BD" w:rsidP="00D36D1D">
            <w:pPr>
              <w:pStyle w:val="TAL"/>
              <w:rPr>
                <w:snapToGrid w:val="0"/>
              </w:rPr>
            </w:pPr>
          </w:p>
        </w:tc>
      </w:tr>
      <w:tr w:rsidR="004418BD" w:rsidRPr="005A6481" w:rsidTr="00D36D1D">
        <w:tblPrEx>
          <w:tblCellMar>
            <w:left w:w="108" w:type="dxa"/>
            <w:right w:w="108" w:type="dxa"/>
          </w:tblCellMar>
        </w:tblPrEx>
        <w:tc>
          <w:tcPr>
            <w:tcW w:w="4550" w:type="dxa"/>
            <w:tcBorders>
              <w:bottom w:val="nil"/>
            </w:tcBorders>
          </w:tcPr>
          <w:p w:rsidR="004418BD" w:rsidRPr="005A6481" w:rsidRDefault="004418BD" w:rsidP="00D36D1D">
            <w:pPr>
              <w:pStyle w:val="TAL"/>
              <w:rPr>
                <w:snapToGrid w:val="0"/>
                <w:lang w:eastAsia="zh-CN"/>
              </w:rPr>
            </w:pPr>
            <w:r w:rsidRPr="005A6481">
              <w:rPr>
                <w:snapToGrid w:val="0"/>
                <w:lang w:eastAsia="zh-CN"/>
              </w:rPr>
              <w:t xml:space="preserve">    </w:t>
            </w:r>
            <w:r w:rsidRPr="005A6481">
              <w:t>syncTxThreshOoC-r16</w:t>
            </w:r>
          </w:p>
        </w:tc>
        <w:tc>
          <w:tcPr>
            <w:tcW w:w="2253" w:type="dxa"/>
          </w:tcPr>
          <w:p w:rsidR="004418BD" w:rsidRPr="005A6481" w:rsidRDefault="004418BD" w:rsidP="00D36D1D">
            <w:pPr>
              <w:pStyle w:val="TAL"/>
              <w:rPr>
                <w:snapToGrid w:val="0"/>
                <w:lang w:eastAsia="zh-CN"/>
              </w:rPr>
            </w:pPr>
            <w:r w:rsidRPr="005A6481">
              <w:rPr>
                <w:snapToGrid w:val="0"/>
                <w:lang w:eastAsia="zh-CN"/>
              </w:rPr>
              <w:t>13</w:t>
            </w:r>
          </w:p>
        </w:tc>
        <w:tc>
          <w:tcPr>
            <w:tcW w:w="1710" w:type="dxa"/>
          </w:tcPr>
          <w:p w:rsidR="004418BD" w:rsidRPr="005A6481" w:rsidRDefault="004418BD" w:rsidP="00D36D1D">
            <w:pPr>
              <w:pStyle w:val="TAL"/>
              <w:rPr>
                <w:snapToGrid w:val="0"/>
                <w:lang w:eastAsia="zh-CN"/>
              </w:rPr>
            </w:pPr>
            <w:r w:rsidRPr="005A6481">
              <w:rPr>
                <w:snapToGrid w:val="0"/>
                <w:lang w:eastAsia="zh-CN"/>
              </w:rPr>
              <w:t>actual threshold is +infinity</w:t>
            </w:r>
          </w:p>
        </w:tc>
        <w:tc>
          <w:tcPr>
            <w:tcW w:w="1244" w:type="dxa"/>
            <w:gridSpan w:val="2"/>
          </w:tcPr>
          <w:p w:rsidR="004418BD" w:rsidRPr="005A6481" w:rsidRDefault="004418BD" w:rsidP="00D36D1D">
            <w:pPr>
              <w:pStyle w:val="TAL"/>
              <w:rPr>
                <w:snapToGrid w:val="0"/>
              </w:rPr>
            </w:pPr>
          </w:p>
        </w:tc>
      </w:tr>
      <w:tr w:rsidR="004418BD" w:rsidRPr="005A6481" w:rsidTr="00D36D1D">
        <w:tblPrEx>
          <w:tblCellMar>
            <w:left w:w="108" w:type="dxa"/>
            <w:right w:w="108" w:type="dxa"/>
          </w:tblCellMar>
        </w:tblPrEx>
        <w:tc>
          <w:tcPr>
            <w:tcW w:w="4550" w:type="dxa"/>
          </w:tcPr>
          <w:p w:rsidR="004418BD" w:rsidRPr="005A6481" w:rsidRDefault="004418BD" w:rsidP="00D36D1D">
            <w:pPr>
              <w:pStyle w:val="TAL"/>
              <w:rPr>
                <w:snapToGrid w:val="0"/>
                <w:lang w:eastAsia="zh-CN"/>
              </w:rPr>
            </w:pPr>
            <w:r w:rsidRPr="005A6481">
              <w:rPr>
                <w:snapToGrid w:val="0"/>
                <w:lang w:eastAsia="zh-CN"/>
              </w:rPr>
              <w:t xml:space="preserve">  }</w:t>
            </w:r>
          </w:p>
        </w:tc>
        <w:tc>
          <w:tcPr>
            <w:tcW w:w="2253" w:type="dxa"/>
          </w:tcPr>
          <w:p w:rsidR="004418BD" w:rsidRPr="005A6481" w:rsidRDefault="004418BD" w:rsidP="00D36D1D">
            <w:pPr>
              <w:pStyle w:val="TAL"/>
              <w:rPr>
                <w:snapToGrid w:val="0"/>
              </w:rPr>
            </w:pPr>
          </w:p>
        </w:tc>
        <w:tc>
          <w:tcPr>
            <w:tcW w:w="1710" w:type="dxa"/>
          </w:tcPr>
          <w:p w:rsidR="004418BD" w:rsidRPr="005A6481" w:rsidRDefault="004418BD" w:rsidP="00D36D1D">
            <w:pPr>
              <w:pStyle w:val="TAL"/>
              <w:rPr>
                <w:snapToGrid w:val="0"/>
              </w:rPr>
            </w:pPr>
          </w:p>
        </w:tc>
        <w:tc>
          <w:tcPr>
            <w:tcW w:w="1244" w:type="dxa"/>
            <w:gridSpan w:val="2"/>
          </w:tcPr>
          <w:p w:rsidR="004418BD" w:rsidRPr="005A6481" w:rsidRDefault="004418BD" w:rsidP="00D36D1D">
            <w:pPr>
              <w:pStyle w:val="TAL"/>
              <w:rPr>
                <w:snapToGrid w:val="0"/>
              </w:rPr>
            </w:pPr>
          </w:p>
        </w:tc>
      </w:tr>
      <w:tr w:rsidR="004418BD" w:rsidRPr="005A6481" w:rsidTr="00D36D1D">
        <w:tblPrEx>
          <w:tblCellMar>
            <w:left w:w="108" w:type="dxa"/>
            <w:right w:w="108" w:type="dxa"/>
          </w:tblCellMar>
        </w:tblPrEx>
        <w:trPr>
          <w:gridAfter w:val="1"/>
          <w:wAfter w:w="9" w:type="dxa"/>
        </w:trPr>
        <w:tc>
          <w:tcPr>
            <w:tcW w:w="4550" w:type="dxa"/>
            <w:tcBorders>
              <w:bottom w:val="single" w:sz="4" w:space="0" w:color="auto"/>
            </w:tcBorders>
          </w:tcPr>
          <w:p w:rsidR="004418BD" w:rsidRPr="005A6481" w:rsidRDefault="004418BD" w:rsidP="00D36D1D">
            <w:pPr>
              <w:pStyle w:val="TAL"/>
            </w:pPr>
            <w:r w:rsidRPr="005A6481">
              <w:t>}</w:t>
            </w:r>
          </w:p>
        </w:tc>
        <w:tc>
          <w:tcPr>
            <w:tcW w:w="2253" w:type="dxa"/>
          </w:tcPr>
          <w:p w:rsidR="004418BD" w:rsidRPr="005A6481" w:rsidRDefault="004418BD" w:rsidP="00D36D1D">
            <w:pPr>
              <w:pStyle w:val="TAL"/>
            </w:pPr>
          </w:p>
        </w:tc>
        <w:tc>
          <w:tcPr>
            <w:tcW w:w="1710" w:type="dxa"/>
          </w:tcPr>
          <w:p w:rsidR="004418BD" w:rsidRPr="005A6481" w:rsidRDefault="004418BD" w:rsidP="00D36D1D">
            <w:pPr>
              <w:pStyle w:val="TAL"/>
            </w:pPr>
          </w:p>
        </w:tc>
        <w:tc>
          <w:tcPr>
            <w:tcW w:w="1235" w:type="dxa"/>
          </w:tcPr>
          <w:p w:rsidR="004418BD" w:rsidRPr="005A6481" w:rsidRDefault="004418BD" w:rsidP="00D36D1D">
            <w:pPr>
              <w:pStyle w:val="TAL"/>
            </w:pPr>
          </w:p>
        </w:tc>
      </w:tr>
    </w:tbl>
    <w:p w:rsidR="004418BD" w:rsidRPr="005A6481" w:rsidRDefault="004418BD" w:rsidP="004418BD">
      <w:pPr>
        <w:rPr>
          <w:lang w:eastAsia="zh-CN"/>
        </w:rPr>
      </w:pPr>
    </w:p>
    <w:p w:rsidR="004418BD" w:rsidRPr="005A6481" w:rsidRDefault="004418BD" w:rsidP="004418BD">
      <w:pPr>
        <w:pStyle w:val="TH"/>
      </w:pPr>
      <w:r w:rsidRPr="005A6481">
        <w:lastRenderedPageBreak/>
        <w:t xml:space="preserve">Table </w:t>
      </w:r>
      <w:r w:rsidRPr="005A6481">
        <w:rPr>
          <w:snapToGrid w:val="0"/>
        </w:rPr>
        <w:t>12.2.2.1.3.3</w:t>
      </w:r>
      <w:r w:rsidRPr="005A6481">
        <w:t xml:space="preserve">-3: </w:t>
      </w:r>
      <w:r w:rsidRPr="005A6481">
        <w:rPr>
          <w:i/>
          <w:iCs/>
        </w:rPr>
        <w:t xml:space="preserve"> </w:t>
      </w:r>
      <w:proofErr w:type="spellStart"/>
      <w:r w:rsidRPr="005A6481">
        <w:rPr>
          <w:iCs/>
        </w:rPr>
        <w:t>RRCReconfiguration</w:t>
      </w:r>
      <w:proofErr w:type="spellEnd"/>
      <w:r w:rsidRPr="005A6481">
        <w:rPr>
          <w:iCs/>
        </w:rPr>
        <w:t xml:space="preserve"> (Table 12.2.2.1.3.2-2, Step 1 and 14)</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18BD" w:rsidRPr="005A6481" w:rsidTr="00D36D1D">
        <w:trPr>
          <w:gridBefore w:val="1"/>
          <w:wBefore w:w="9" w:type="dxa"/>
        </w:trPr>
        <w:tc>
          <w:tcPr>
            <w:tcW w:w="9738" w:type="dxa"/>
            <w:gridSpan w:val="4"/>
          </w:tcPr>
          <w:p w:rsidR="004418BD" w:rsidRPr="005A6481" w:rsidRDefault="004418BD" w:rsidP="00D36D1D">
            <w:pPr>
              <w:pStyle w:val="TAL"/>
            </w:pPr>
            <w:r w:rsidRPr="005A6481">
              <w:t>Derivation Path: TS 38.508-1 [4], Table 4.6.1-13 with condition SIDELINK</w:t>
            </w:r>
          </w:p>
        </w:tc>
      </w:tr>
      <w:tr w:rsidR="004418BD" w:rsidRPr="005A6481" w:rsidTr="00D36D1D">
        <w:tblPrEx>
          <w:tblCellMar>
            <w:left w:w="108" w:type="dxa"/>
            <w:right w:w="108" w:type="dxa"/>
          </w:tblCellMar>
        </w:tblPrEx>
        <w:tc>
          <w:tcPr>
            <w:tcW w:w="4535" w:type="dxa"/>
            <w:gridSpan w:val="2"/>
          </w:tcPr>
          <w:p w:rsidR="004418BD" w:rsidRPr="005A6481" w:rsidRDefault="004418BD" w:rsidP="00D36D1D">
            <w:pPr>
              <w:pStyle w:val="TAH"/>
            </w:pPr>
            <w:r w:rsidRPr="005A6481">
              <w:t>Information Element</w:t>
            </w:r>
          </w:p>
        </w:tc>
        <w:tc>
          <w:tcPr>
            <w:tcW w:w="2267" w:type="dxa"/>
          </w:tcPr>
          <w:p w:rsidR="004418BD" w:rsidRPr="005A6481" w:rsidRDefault="004418BD" w:rsidP="00D36D1D">
            <w:pPr>
              <w:pStyle w:val="TAH"/>
            </w:pPr>
            <w:r w:rsidRPr="005A6481">
              <w:t>Value/remark</w:t>
            </w:r>
          </w:p>
        </w:tc>
        <w:tc>
          <w:tcPr>
            <w:tcW w:w="1700" w:type="dxa"/>
          </w:tcPr>
          <w:p w:rsidR="004418BD" w:rsidRPr="005A6481" w:rsidRDefault="004418BD" w:rsidP="00D36D1D">
            <w:pPr>
              <w:pStyle w:val="TAH"/>
            </w:pPr>
            <w:r w:rsidRPr="005A6481">
              <w:t>Comment</w:t>
            </w:r>
          </w:p>
        </w:tc>
        <w:tc>
          <w:tcPr>
            <w:tcW w:w="1245" w:type="dxa"/>
          </w:tcPr>
          <w:p w:rsidR="004418BD" w:rsidRPr="005A6481" w:rsidRDefault="004418BD" w:rsidP="00D36D1D">
            <w:pPr>
              <w:pStyle w:val="TAH"/>
            </w:pPr>
            <w:r w:rsidRPr="005A6481">
              <w:t>Condition</w:t>
            </w:r>
          </w:p>
        </w:tc>
      </w:tr>
      <w:tr w:rsidR="004418BD" w:rsidRPr="005A6481" w:rsidTr="00D36D1D">
        <w:tblPrEx>
          <w:tblCellMar>
            <w:left w:w="108" w:type="dxa"/>
            <w:right w:w="108" w:type="dxa"/>
          </w:tblCellMar>
        </w:tblPrEx>
        <w:tc>
          <w:tcPr>
            <w:tcW w:w="4535" w:type="dxa"/>
            <w:gridSpan w:val="2"/>
          </w:tcPr>
          <w:p w:rsidR="004418BD" w:rsidRPr="005A6481" w:rsidRDefault="004418BD" w:rsidP="00D36D1D">
            <w:pPr>
              <w:pStyle w:val="TAL"/>
            </w:pPr>
            <w:proofErr w:type="spellStart"/>
            <w:proofErr w:type="gramStart"/>
            <w:r w:rsidRPr="005A6481">
              <w:t>RRCReconfiguration</w:t>
            </w:r>
            <w:proofErr w:type="spellEnd"/>
            <w:r w:rsidRPr="005A6481">
              <w:t xml:space="preserve"> ::=</w:t>
            </w:r>
            <w:proofErr w:type="gramEnd"/>
            <w:r w:rsidRPr="005A6481">
              <w:t xml:space="preserve"> SEQUENCE {</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Pr>
          <w:p w:rsidR="004418BD" w:rsidRPr="005A6481" w:rsidRDefault="004418BD" w:rsidP="00D36D1D">
            <w:pPr>
              <w:pStyle w:val="TAL"/>
            </w:pPr>
            <w:r w:rsidRPr="005A6481">
              <w:t xml:space="preserve">  </w:t>
            </w:r>
            <w:proofErr w:type="spellStart"/>
            <w:r w:rsidRPr="005A6481">
              <w:t>criticalExtensions</w:t>
            </w:r>
            <w:proofErr w:type="spellEnd"/>
            <w:r w:rsidRPr="005A6481">
              <w:t xml:space="preserve"> CHOICE {</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pPr>
            <w:r w:rsidRPr="005A6481">
              <w:t xml:space="preserve">    </w:t>
            </w:r>
            <w:proofErr w:type="spellStart"/>
            <w:r w:rsidRPr="005A6481">
              <w:t>rrcReconfiguration</w:t>
            </w:r>
            <w:proofErr w:type="spellEnd"/>
            <w:r w:rsidRPr="005A6481">
              <w:t xml:space="preserve"> SEQUENCE {</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pPr>
            <w:r w:rsidRPr="005A6481">
              <w:t xml:space="preserve">      </w:t>
            </w:r>
            <w:proofErr w:type="spellStart"/>
            <w:r w:rsidRPr="005A6481">
              <w:t>nonCriticalExtension</w:t>
            </w:r>
            <w:proofErr w:type="spellEnd"/>
            <w:r w:rsidRPr="005A6481">
              <w:t xml:space="preserve"> SEQUENCE {</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pPr>
            <w:r w:rsidRPr="005A6481">
              <w:t xml:space="preserve">        </w:t>
            </w:r>
            <w:proofErr w:type="spellStart"/>
            <w:r w:rsidRPr="005A6481">
              <w:t>nonCriticalExtension</w:t>
            </w:r>
            <w:proofErr w:type="spellEnd"/>
            <w:r w:rsidRPr="005A6481">
              <w:t xml:space="preserve"> SEQUENCE {</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pPr>
            <w:r w:rsidRPr="005A6481">
              <w:t xml:space="preserve">          </w:t>
            </w:r>
            <w:proofErr w:type="spellStart"/>
            <w:r w:rsidRPr="005A6481">
              <w:t>nonCriticalExtension</w:t>
            </w:r>
            <w:proofErr w:type="spellEnd"/>
            <w:r w:rsidRPr="005A6481">
              <w:t xml:space="preserve"> SEQUENCE {</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pPr>
            <w:r w:rsidRPr="005A6481">
              <w:t xml:space="preserve">            </w:t>
            </w:r>
            <w:proofErr w:type="spellStart"/>
            <w:r w:rsidRPr="005A6481">
              <w:t>nonCriticalExtension</w:t>
            </w:r>
            <w:proofErr w:type="spellEnd"/>
            <w:r w:rsidRPr="005A6481">
              <w:t xml:space="preserve"> SEQUENCE {</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rPr>
                <w:lang w:eastAsia="zh-CN"/>
              </w:rPr>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pPr>
            <w:r w:rsidRPr="005A6481">
              <w:t xml:space="preserve">              sl-ConfigDedicatedNR-r16 CHOICE {</w:t>
            </w:r>
          </w:p>
        </w:tc>
        <w:tc>
          <w:tcPr>
            <w:tcW w:w="2267" w:type="dxa"/>
          </w:tcPr>
          <w:p w:rsidR="004418BD" w:rsidRPr="005A6481" w:rsidRDefault="004418BD" w:rsidP="00D36D1D">
            <w:pPr>
              <w:pStyle w:val="TAL"/>
              <w:rPr>
                <w:lang w:eastAsia="zh-CN"/>
              </w:rPr>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pPr>
            <w:r w:rsidRPr="005A6481">
              <w:t xml:space="preserve">                setup</w:t>
            </w:r>
          </w:p>
        </w:tc>
        <w:tc>
          <w:tcPr>
            <w:tcW w:w="2267" w:type="dxa"/>
          </w:tcPr>
          <w:p w:rsidR="004418BD" w:rsidRPr="005A6481" w:rsidRDefault="004418BD" w:rsidP="00D36D1D">
            <w:pPr>
              <w:pStyle w:val="TAL"/>
              <w:rPr>
                <w:lang w:eastAsia="zh-CN"/>
              </w:rPr>
            </w:pPr>
            <w:r w:rsidRPr="005A6481">
              <w:t>SL-ConfigDedicatedNR-r16</w:t>
            </w:r>
          </w:p>
        </w:tc>
        <w:tc>
          <w:tcPr>
            <w:tcW w:w="1700" w:type="dxa"/>
          </w:tcPr>
          <w:p w:rsidR="004418BD" w:rsidRPr="005A6481" w:rsidRDefault="004418BD" w:rsidP="00D36D1D">
            <w:pPr>
              <w:pStyle w:val="TAL"/>
            </w:pPr>
            <w:r w:rsidRPr="005A6481">
              <w:t xml:space="preserve">Table </w:t>
            </w:r>
            <w:r w:rsidRPr="005A6481">
              <w:rPr>
                <w:snapToGrid w:val="0"/>
              </w:rPr>
              <w:t>12.2.2.1.3.3</w:t>
            </w:r>
            <w:r w:rsidRPr="005A6481">
              <w:t>-4</w:t>
            </w:r>
          </w:p>
        </w:tc>
        <w:tc>
          <w:tcPr>
            <w:tcW w:w="124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pPr>
            <w:r w:rsidRPr="005A6481">
              <w:t xml:space="preserve">              }</w:t>
            </w:r>
          </w:p>
        </w:tc>
        <w:tc>
          <w:tcPr>
            <w:tcW w:w="2267" w:type="dxa"/>
          </w:tcPr>
          <w:p w:rsidR="004418BD" w:rsidRPr="005A6481" w:rsidRDefault="004418BD" w:rsidP="00D36D1D">
            <w:pPr>
              <w:pStyle w:val="TAL"/>
              <w:rPr>
                <w:lang w:eastAsia="zh-CN"/>
              </w:rPr>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rPr>
                <w:lang w:eastAsia="zh-CN"/>
              </w:rPr>
            </w:pPr>
            <w:r w:rsidRPr="005A6481">
              <w:t xml:space="preserve">            </w:t>
            </w:r>
            <w:r w:rsidRPr="005A6481">
              <w:rPr>
                <w:lang w:eastAsia="zh-CN"/>
              </w:rPr>
              <w:t>}</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pPr>
            <w:r w:rsidRPr="005A6481">
              <w:t xml:space="preserve">          }</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pPr>
            <w:r w:rsidRPr="005A6481">
              <w:t xml:space="preserve">        }</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pPr>
            <w:r w:rsidRPr="005A6481">
              <w:t xml:space="preserve">      }</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pPr>
            <w:r w:rsidRPr="005A6481">
              <w:t xml:space="preserve">    }</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pPr>
            <w:r w:rsidRPr="005A6481">
              <w:t xml:space="preserve">  }</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pPr>
            <w:r w:rsidRPr="005A6481">
              <w:t>}</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bl>
    <w:p w:rsidR="004418BD" w:rsidRPr="005A6481" w:rsidRDefault="004418BD" w:rsidP="004418BD">
      <w:pPr>
        <w:rPr>
          <w:lang w:eastAsia="zh-CN"/>
        </w:rPr>
      </w:pPr>
    </w:p>
    <w:p w:rsidR="004418BD" w:rsidRPr="005A6481" w:rsidRDefault="004418BD" w:rsidP="004418BD">
      <w:pPr>
        <w:pStyle w:val="TH"/>
      </w:pPr>
      <w:r w:rsidRPr="005A6481">
        <w:t xml:space="preserve">Table </w:t>
      </w:r>
      <w:r w:rsidRPr="005A6481">
        <w:rPr>
          <w:snapToGrid w:val="0"/>
        </w:rPr>
        <w:t>12.2.2.1.3.3</w:t>
      </w:r>
      <w:r w:rsidRPr="005A6481">
        <w:t xml:space="preserve">-4: </w:t>
      </w:r>
      <w:r w:rsidRPr="005A6481">
        <w:rPr>
          <w:iCs/>
        </w:rPr>
        <w:t>SL-</w:t>
      </w:r>
      <w:proofErr w:type="spellStart"/>
      <w:r w:rsidRPr="005A6481">
        <w:rPr>
          <w:iCs/>
        </w:rPr>
        <w:t>ConfigDedicatedNR</w:t>
      </w:r>
      <w:proofErr w:type="spellEnd"/>
      <w:r w:rsidRPr="005A6481">
        <w:rPr>
          <w:iCs/>
        </w:rPr>
        <w:t xml:space="preserve"> (</w:t>
      </w:r>
      <w:r w:rsidRPr="005A6481">
        <w:t xml:space="preserve">Table </w:t>
      </w:r>
      <w:r w:rsidRPr="005A6481">
        <w:rPr>
          <w:snapToGrid w:val="0"/>
        </w:rPr>
        <w:t>12.2.2.1.3.3</w:t>
      </w:r>
      <w:r w:rsidRPr="005A6481">
        <w:t>-3</w:t>
      </w:r>
      <w:r w:rsidRPr="005A6481">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18BD" w:rsidRPr="005A6481" w:rsidTr="00D36D1D">
        <w:trPr>
          <w:gridBefore w:val="1"/>
          <w:wBefore w:w="9" w:type="dxa"/>
        </w:trPr>
        <w:tc>
          <w:tcPr>
            <w:tcW w:w="9738" w:type="dxa"/>
            <w:gridSpan w:val="4"/>
          </w:tcPr>
          <w:p w:rsidR="004418BD" w:rsidRPr="005A6481" w:rsidRDefault="004418BD" w:rsidP="00D36D1D">
            <w:pPr>
              <w:pStyle w:val="TAL"/>
            </w:pPr>
            <w:r w:rsidRPr="005A6481">
              <w:t>Derivation Path: TS 38.508-1 [4], Table 4.6.6-7 with condition SELECTED</w:t>
            </w:r>
          </w:p>
        </w:tc>
      </w:tr>
      <w:tr w:rsidR="004418BD" w:rsidRPr="005A6481" w:rsidTr="00D36D1D">
        <w:tblPrEx>
          <w:tblCellMar>
            <w:left w:w="108" w:type="dxa"/>
            <w:right w:w="108" w:type="dxa"/>
          </w:tblCellMar>
        </w:tblPrEx>
        <w:tc>
          <w:tcPr>
            <w:tcW w:w="4535" w:type="dxa"/>
            <w:gridSpan w:val="2"/>
          </w:tcPr>
          <w:p w:rsidR="004418BD" w:rsidRPr="005A6481" w:rsidRDefault="004418BD" w:rsidP="00D36D1D">
            <w:pPr>
              <w:pStyle w:val="TAH"/>
            </w:pPr>
            <w:r w:rsidRPr="005A6481">
              <w:t>Information Element</w:t>
            </w:r>
          </w:p>
        </w:tc>
        <w:tc>
          <w:tcPr>
            <w:tcW w:w="2267" w:type="dxa"/>
          </w:tcPr>
          <w:p w:rsidR="004418BD" w:rsidRPr="005A6481" w:rsidRDefault="004418BD" w:rsidP="00D36D1D">
            <w:pPr>
              <w:pStyle w:val="TAH"/>
            </w:pPr>
            <w:r w:rsidRPr="005A6481">
              <w:t>Value/remark</w:t>
            </w:r>
          </w:p>
        </w:tc>
        <w:tc>
          <w:tcPr>
            <w:tcW w:w="1700" w:type="dxa"/>
          </w:tcPr>
          <w:p w:rsidR="004418BD" w:rsidRPr="005A6481" w:rsidRDefault="004418BD" w:rsidP="00D36D1D">
            <w:pPr>
              <w:pStyle w:val="TAH"/>
            </w:pPr>
            <w:r w:rsidRPr="005A6481">
              <w:t>Comment</w:t>
            </w:r>
          </w:p>
        </w:tc>
        <w:tc>
          <w:tcPr>
            <w:tcW w:w="1245" w:type="dxa"/>
          </w:tcPr>
          <w:p w:rsidR="004418BD" w:rsidRPr="005A6481" w:rsidRDefault="004418BD" w:rsidP="00D36D1D">
            <w:pPr>
              <w:pStyle w:val="TAH"/>
            </w:pPr>
            <w:r w:rsidRPr="005A6481">
              <w:t>Condition</w:t>
            </w:r>
          </w:p>
        </w:tc>
      </w:tr>
      <w:tr w:rsidR="004418BD" w:rsidRPr="005A6481" w:rsidTr="00D36D1D">
        <w:tblPrEx>
          <w:tblCellMar>
            <w:left w:w="108" w:type="dxa"/>
            <w:right w:w="108" w:type="dxa"/>
          </w:tblCellMar>
        </w:tblPrEx>
        <w:tc>
          <w:tcPr>
            <w:tcW w:w="4535" w:type="dxa"/>
            <w:gridSpan w:val="2"/>
          </w:tcPr>
          <w:p w:rsidR="004418BD" w:rsidRPr="005A6481" w:rsidRDefault="004418BD" w:rsidP="00D36D1D">
            <w:pPr>
              <w:pStyle w:val="TAL"/>
            </w:pPr>
            <w:r w:rsidRPr="005A6481">
              <w:t>SL-ConfigDedicatedNR-r</w:t>
            </w:r>
            <w:proofErr w:type="gramStart"/>
            <w:r w:rsidRPr="005A6481">
              <w:t>16 ::=</w:t>
            </w:r>
            <w:proofErr w:type="gramEnd"/>
            <w:r w:rsidRPr="005A6481">
              <w:t xml:space="preserve"> SEQUENCE {</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Pr>
          <w:p w:rsidR="004418BD" w:rsidRPr="005A6481" w:rsidRDefault="004418BD" w:rsidP="00D36D1D">
            <w:pPr>
              <w:pStyle w:val="TAL"/>
              <w:rPr>
                <w:snapToGrid w:val="0"/>
              </w:rPr>
            </w:pPr>
            <w:r w:rsidRPr="005A6481">
              <w:rPr>
                <w:snapToGrid w:val="0"/>
              </w:rPr>
              <w:t xml:space="preserve">  </w:t>
            </w:r>
            <w:r w:rsidRPr="005A6481">
              <w:t>sl-PHY-MAC-RLC-Config-r16 SEQUENCE {</w:t>
            </w:r>
          </w:p>
        </w:tc>
        <w:tc>
          <w:tcPr>
            <w:tcW w:w="2267" w:type="dxa"/>
          </w:tcPr>
          <w:p w:rsidR="004418BD" w:rsidRPr="005A6481" w:rsidRDefault="004418BD" w:rsidP="00D36D1D">
            <w:pPr>
              <w:pStyle w:val="TAL"/>
              <w:rPr>
                <w:snapToGrid w:val="0"/>
              </w:rPr>
            </w:pPr>
          </w:p>
        </w:tc>
        <w:tc>
          <w:tcPr>
            <w:tcW w:w="1700" w:type="dxa"/>
          </w:tcPr>
          <w:p w:rsidR="004418BD" w:rsidRPr="005A6481" w:rsidRDefault="004418BD" w:rsidP="00D36D1D">
            <w:pPr>
              <w:pStyle w:val="TAL"/>
              <w:rPr>
                <w:snapToGrid w:val="0"/>
              </w:rPr>
            </w:pPr>
          </w:p>
        </w:tc>
        <w:tc>
          <w:tcPr>
            <w:tcW w:w="1245" w:type="dxa"/>
          </w:tcPr>
          <w:p w:rsidR="004418BD" w:rsidRPr="005A6481" w:rsidRDefault="004418BD" w:rsidP="00D36D1D">
            <w:pPr>
              <w:pStyle w:val="TAL"/>
              <w:rPr>
                <w:snapToGrid w:val="0"/>
              </w:rPr>
            </w:pPr>
          </w:p>
        </w:tc>
      </w:tr>
      <w:tr w:rsidR="004418BD" w:rsidRPr="005A6481" w:rsidTr="00D36D1D">
        <w:tblPrEx>
          <w:tblCellMar>
            <w:left w:w="108" w:type="dxa"/>
            <w:right w:w="108" w:type="dxa"/>
          </w:tblCellMar>
        </w:tblPrEx>
        <w:tc>
          <w:tcPr>
            <w:tcW w:w="4535" w:type="dxa"/>
            <w:gridSpan w:val="2"/>
          </w:tcPr>
          <w:p w:rsidR="004418BD" w:rsidRPr="005A6481" w:rsidRDefault="004418BD" w:rsidP="00D36D1D">
            <w:pPr>
              <w:pStyle w:val="TAL"/>
              <w:rPr>
                <w:snapToGrid w:val="0"/>
              </w:rPr>
            </w:pPr>
            <w:r w:rsidRPr="005A6481">
              <w:rPr>
                <w:snapToGrid w:val="0"/>
                <w:lang w:eastAsia="zh-CN"/>
              </w:rPr>
              <w:t xml:space="preserve">    </w:t>
            </w:r>
            <w:r w:rsidRPr="005A6481">
              <w:t>sl-FreqInfoToAddModList-r16 SEQUENCE (SIZE (</w:t>
            </w:r>
            <w:proofErr w:type="gramStart"/>
            <w:r w:rsidRPr="005A6481">
              <w:t>1..</w:t>
            </w:r>
            <w:proofErr w:type="gramEnd"/>
            <w:r w:rsidRPr="005A6481">
              <w:t>maxNrofFreqSL-r16)) OF SL-FreqConfig-r16 {</w:t>
            </w:r>
          </w:p>
        </w:tc>
        <w:tc>
          <w:tcPr>
            <w:tcW w:w="2267" w:type="dxa"/>
          </w:tcPr>
          <w:p w:rsidR="004418BD" w:rsidRPr="005A6481" w:rsidRDefault="004418BD" w:rsidP="00D36D1D">
            <w:pPr>
              <w:pStyle w:val="TAL"/>
              <w:rPr>
                <w:snapToGrid w:val="0"/>
              </w:rPr>
            </w:pPr>
            <w:r w:rsidRPr="005A6481">
              <w:rPr>
                <w:snapToGrid w:val="0"/>
                <w:lang w:eastAsia="zh-CN"/>
              </w:rPr>
              <w:t>1 entry</w:t>
            </w:r>
          </w:p>
        </w:tc>
        <w:tc>
          <w:tcPr>
            <w:tcW w:w="1700" w:type="dxa"/>
          </w:tcPr>
          <w:p w:rsidR="004418BD" w:rsidRPr="005A6481" w:rsidRDefault="004418BD" w:rsidP="00D36D1D">
            <w:pPr>
              <w:pStyle w:val="TAL"/>
              <w:rPr>
                <w:snapToGrid w:val="0"/>
              </w:rPr>
            </w:pPr>
          </w:p>
        </w:tc>
        <w:tc>
          <w:tcPr>
            <w:tcW w:w="1245" w:type="dxa"/>
          </w:tcPr>
          <w:p w:rsidR="004418BD" w:rsidRPr="005A6481" w:rsidRDefault="004418BD" w:rsidP="00D36D1D">
            <w:pPr>
              <w:pStyle w:val="TAL"/>
              <w:rPr>
                <w:snapToGrid w:val="0"/>
                <w:lang w:eastAsia="zh-CN"/>
              </w:rPr>
            </w:pPr>
          </w:p>
        </w:tc>
      </w:tr>
      <w:tr w:rsidR="004418BD" w:rsidRPr="005A6481" w:rsidTr="00D36D1D">
        <w:tblPrEx>
          <w:tblCellMar>
            <w:left w:w="108" w:type="dxa"/>
            <w:right w:w="108" w:type="dxa"/>
          </w:tblCellMar>
        </w:tblPrEx>
        <w:tc>
          <w:tcPr>
            <w:tcW w:w="4535" w:type="dxa"/>
            <w:gridSpan w:val="2"/>
          </w:tcPr>
          <w:p w:rsidR="004418BD" w:rsidRPr="005A6481" w:rsidRDefault="004418BD" w:rsidP="00D36D1D">
            <w:pPr>
              <w:pStyle w:val="TAL"/>
              <w:rPr>
                <w:snapToGrid w:val="0"/>
                <w:lang w:eastAsia="zh-CN"/>
              </w:rPr>
            </w:pPr>
            <w:r w:rsidRPr="005A6481">
              <w:rPr>
                <w:snapToGrid w:val="0"/>
                <w:lang w:eastAsia="zh-CN"/>
              </w:rPr>
              <w:t xml:space="preserve">      </w:t>
            </w:r>
            <w:r w:rsidRPr="005A6481">
              <w:t>SL-FreqConfig-r16[1] SEQUENCE {</w:t>
            </w:r>
          </w:p>
        </w:tc>
        <w:tc>
          <w:tcPr>
            <w:tcW w:w="2267" w:type="dxa"/>
          </w:tcPr>
          <w:p w:rsidR="004418BD" w:rsidRPr="005A6481" w:rsidRDefault="004418BD" w:rsidP="00D36D1D">
            <w:pPr>
              <w:pStyle w:val="TAL"/>
              <w:rPr>
                <w:snapToGrid w:val="0"/>
                <w:lang w:eastAsia="zh-CN"/>
              </w:rPr>
            </w:pPr>
            <w:r w:rsidRPr="005A6481">
              <w:t>SL-FreqConfig-r16</w:t>
            </w:r>
          </w:p>
        </w:tc>
        <w:tc>
          <w:tcPr>
            <w:tcW w:w="1700" w:type="dxa"/>
          </w:tcPr>
          <w:p w:rsidR="004418BD" w:rsidRPr="005A6481" w:rsidRDefault="004418BD" w:rsidP="00D36D1D">
            <w:pPr>
              <w:pStyle w:val="TAL"/>
              <w:rPr>
                <w:snapToGrid w:val="0"/>
              </w:rPr>
            </w:pPr>
            <w:r w:rsidRPr="005A6481">
              <w:rPr>
                <w:snapToGrid w:val="0"/>
                <w:lang w:eastAsia="zh-CN"/>
              </w:rPr>
              <w:t>entry 1</w:t>
            </w:r>
          </w:p>
        </w:tc>
        <w:tc>
          <w:tcPr>
            <w:tcW w:w="1245" w:type="dxa"/>
          </w:tcPr>
          <w:p w:rsidR="004418BD" w:rsidRPr="005A6481" w:rsidRDefault="004418BD" w:rsidP="00D36D1D">
            <w:pPr>
              <w:pStyle w:val="TAL"/>
              <w:rPr>
                <w:snapToGrid w:val="0"/>
                <w:lang w:eastAsia="zh-CN"/>
              </w:rPr>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rPr>
                <w:snapToGrid w:val="0"/>
                <w:lang w:eastAsia="zh-CN"/>
              </w:rPr>
            </w:pPr>
            <w:r w:rsidRPr="005A6481">
              <w:rPr>
                <w:snapToGrid w:val="0"/>
                <w:lang w:eastAsia="zh-CN"/>
              </w:rPr>
              <w:t xml:space="preserve">        </w:t>
            </w:r>
            <w:r w:rsidRPr="005A6481">
              <w:t>sl-SyncConfigList-r16 SEQUENCE (SIZE (</w:t>
            </w:r>
            <w:proofErr w:type="gramStart"/>
            <w:r w:rsidRPr="005A6481">
              <w:t>1..</w:t>
            </w:r>
            <w:proofErr w:type="gramEnd"/>
            <w:r w:rsidRPr="005A6481">
              <w:t>maxSL-SyncConfig-r16)) OF SL-SyncConfig-r16 {</w:t>
            </w:r>
          </w:p>
        </w:tc>
        <w:tc>
          <w:tcPr>
            <w:tcW w:w="2267" w:type="dxa"/>
          </w:tcPr>
          <w:p w:rsidR="004418BD" w:rsidRPr="005A6481" w:rsidRDefault="004418BD" w:rsidP="00D36D1D">
            <w:pPr>
              <w:pStyle w:val="TAL"/>
              <w:rPr>
                <w:lang w:eastAsia="zh-CN"/>
              </w:rPr>
            </w:pPr>
            <w:r w:rsidRPr="005A6481">
              <w:rPr>
                <w:lang w:eastAsia="zh-CN"/>
              </w:rPr>
              <w:t>1 entry</w:t>
            </w:r>
          </w:p>
        </w:tc>
        <w:tc>
          <w:tcPr>
            <w:tcW w:w="1700" w:type="dxa"/>
          </w:tcPr>
          <w:p w:rsidR="004418BD" w:rsidRPr="005A6481" w:rsidRDefault="004418BD" w:rsidP="00D36D1D">
            <w:pPr>
              <w:pStyle w:val="TAL"/>
              <w:rPr>
                <w:snapToGrid w:val="0"/>
                <w:lang w:eastAsia="zh-CN"/>
              </w:rPr>
            </w:pPr>
          </w:p>
        </w:tc>
        <w:tc>
          <w:tcPr>
            <w:tcW w:w="1245" w:type="dxa"/>
          </w:tcPr>
          <w:p w:rsidR="004418BD" w:rsidRPr="005A6481" w:rsidRDefault="004418BD" w:rsidP="00D36D1D">
            <w:pPr>
              <w:pStyle w:val="TAL"/>
              <w:rPr>
                <w:snapToGrid w:val="0"/>
                <w:lang w:eastAsia="zh-CN"/>
              </w:rPr>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rPr>
                <w:snapToGrid w:val="0"/>
                <w:lang w:eastAsia="zh-CN"/>
              </w:rPr>
            </w:pPr>
            <w:r w:rsidRPr="005A6481">
              <w:rPr>
                <w:snapToGrid w:val="0"/>
                <w:lang w:eastAsia="zh-CN"/>
              </w:rPr>
              <w:t xml:space="preserve">          </w:t>
            </w:r>
            <w:r w:rsidRPr="005A6481">
              <w:t>SL-SyncConfig-r16[1] SEQUENCE {</w:t>
            </w:r>
          </w:p>
        </w:tc>
        <w:tc>
          <w:tcPr>
            <w:tcW w:w="2267" w:type="dxa"/>
          </w:tcPr>
          <w:p w:rsidR="004418BD" w:rsidRPr="005A6481" w:rsidRDefault="004418BD" w:rsidP="00D36D1D">
            <w:pPr>
              <w:pStyle w:val="TAL"/>
              <w:rPr>
                <w:lang w:eastAsia="zh-CN"/>
              </w:rPr>
            </w:pPr>
          </w:p>
        </w:tc>
        <w:tc>
          <w:tcPr>
            <w:tcW w:w="1700" w:type="dxa"/>
          </w:tcPr>
          <w:p w:rsidR="004418BD" w:rsidRPr="005A6481" w:rsidRDefault="004418BD" w:rsidP="00D36D1D">
            <w:pPr>
              <w:pStyle w:val="TAL"/>
              <w:rPr>
                <w:snapToGrid w:val="0"/>
                <w:lang w:eastAsia="zh-CN"/>
              </w:rPr>
            </w:pPr>
            <w:r w:rsidRPr="005A6481">
              <w:rPr>
                <w:snapToGrid w:val="0"/>
                <w:lang w:eastAsia="zh-CN"/>
              </w:rPr>
              <w:t>entry 1</w:t>
            </w:r>
          </w:p>
        </w:tc>
        <w:tc>
          <w:tcPr>
            <w:tcW w:w="1245" w:type="dxa"/>
          </w:tcPr>
          <w:p w:rsidR="004418BD" w:rsidRPr="005A6481" w:rsidRDefault="004418BD" w:rsidP="00D36D1D">
            <w:pPr>
              <w:pStyle w:val="TAL"/>
              <w:rPr>
                <w:snapToGrid w:val="0"/>
                <w:lang w:eastAsia="zh-CN"/>
              </w:rPr>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rPr>
                <w:snapToGrid w:val="0"/>
                <w:lang w:eastAsia="zh-CN"/>
              </w:rPr>
            </w:pPr>
            <w:r w:rsidRPr="005A6481">
              <w:rPr>
                <w:snapToGrid w:val="0"/>
                <w:lang w:eastAsia="zh-CN"/>
              </w:rPr>
              <w:t xml:space="preserve">            </w:t>
            </w:r>
            <w:r w:rsidRPr="005A6481">
              <w:t>sl-SSID-r16</w:t>
            </w:r>
          </w:p>
        </w:tc>
        <w:tc>
          <w:tcPr>
            <w:tcW w:w="2267" w:type="dxa"/>
          </w:tcPr>
          <w:p w:rsidR="004418BD" w:rsidRPr="005A6481" w:rsidRDefault="004418BD" w:rsidP="00D36D1D">
            <w:pPr>
              <w:pStyle w:val="TAL"/>
              <w:rPr>
                <w:lang w:eastAsia="zh-CN"/>
              </w:rPr>
            </w:pPr>
            <w:r w:rsidRPr="005A6481">
              <w:rPr>
                <w:lang w:eastAsia="zh-CN"/>
              </w:rPr>
              <w:t>2</w:t>
            </w:r>
          </w:p>
        </w:tc>
        <w:tc>
          <w:tcPr>
            <w:tcW w:w="1700" w:type="dxa"/>
          </w:tcPr>
          <w:p w:rsidR="004418BD" w:rsidRPr="005A6481" w:rsidRDefault="004418BD" w:rsidP="00D36D1D">
            <w:pPr>
              <w:pStyle w:val="TAL"/>
              <w:rPr>
                <w:snapToGrid w:val="0"/>
                <w:lang w:eastAsia="zh-CN"/>
              </w:rPr>
            </w:pPr>
          </w:p>
        </w:tc>
        <w:tc>
          <w:tcPr>
            <w:tcW w:w="1245" w:type="dxa"/>
          </w:tcPr>
          <w:p w:rsidR="004418BD" w:rsidRPr="005A6481" w:rsidRDefault="004418BD" w:rsidP="00D36D1D">
            <w:pPr>
              <w:pStyle w:val="TAL"/>
              <w:rPr>
                <w:snapToGrid w:val="0"/>
                <w:lang w:eastAsia="zh-CN"/>
              </w:rPr>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rPr>
                <w:snapToGrid w:val="0"/>
                <w:lang w:eastAsia="zh-CN"/>
              </w:rPr>
            </w:pPr>
            <w:r w:rsidRPr="005A6481">
              <w:rPr>
                <w:snapToGrid w:val="0"/>
                <w:lang w:eastAsia="zh-CN"/>
              </w:rPr>
              <w:t xml:space="preserve">          }</w:t>
            </w:r>
          </w:p>
        </w:tc>
        <w:tc>
          <w:tcPr>
            <w:tcW w:w="2267" w:type="dxa"/>
          </w:tcPr>
          <w:p w:rsidR="004418BD" w:rsidRPr="005A6481" w:rsidRDefault="004418BD" w:rsidP="00D36D1D">
            <w:pPr>
              <w:pStyle w:val="TAL"/>
              <w:rPr>
                <w:lang w:eastAsia="zh-CN"/>
              </w:rPr>
            </w:pPr>
          </w:p>
        </w:tc>
        <w:tc>
          <w:tcPr>
            <w:tcW w:w="1700" w:type="dxa"/>
          </w:tcPr>
          <w:p w:rsidR="004418BD" w:rsidRPr="005A6481" w:rsidRDefault="004418BD" w:rsidP="00D36D1D">
            <w:pPr>
              <w:pStyle w:val="TAL"/>
              <w:rPr>
                <w:snapToGrid w:val="0"/>
                <w:lang w:eastAsia="zh-CN"/>
              </w:rPr>
            </w:pPr>
          </w:p>
        </w:tc>
        <w:tc>
          <w:tcPr>
            <w:tcW w:w="1245" w:type="dxa"/>
          </w:tcPr>
          <w:p w:rsidR="004418BD" w:rsidRPr="005A6481" w:rsidRDefault="004418BD" w:rsidP="00D36D1D">
            <w:pPr>
              <w:pStyle w:val="TAL"/>
              <w:rPr>
                <w:snapToGrid w:val="0"/>
                <w:lang w:eastAsia="zh-CN"/>
              </w:rPr>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rPr>
                <w:snapToGrid w:val="0"/>
                <w:lang w:eastAsia="zh-CN"/>
              </w:rPr>
            </w:pPr>
            <w:r w:rsidRPr="005A6481">
              <w:rPr>
                <w:snapToGrid w:val="0"/>
                <w:lang w:eastAsia="zh-CN"/>
              </w:rPr>
              <w:t xml:space="preserve">        }</w:t>
            </w:r>
          </w:p>
        </w:tc>
        <w:tc>
          <w:tcPr>
            <w:tcW w:w="2267" w:type="dxa"/>
          </w:tcPr>
          <w:p w:rsidR="004418BD" w:rsidRPr="005A6481" w:rsidRDefault="004418BD" w:rsidP="00D36D1D">
            <w:pPr>
              <w:pStyle w:val="TAL"/>
              <w:rPr>
                <w:lang w:eastAsia="zh-CN"/>
              </w:rPr>
            </w:pPr>
          </w:p>
        </w:tc>
        <w:tc>
          <w:tcPr>
            <w:tcW w:w="1700" w:type="dxa"/>
          </w:tcPr>
          <w:p w:rsidR="004418BD" w:rsidRPr="005A6481" w:rsidRDefault="004418BD" w:rsidP="00D36D1D">
            <w:pPr>
              <w:pStyle w:val="TAL"/>
              <w:rPr>
                <w:snapToGrid w:val="0"/>
                <w:lang w:eastAsia="zh-CN"/>
              </w:rPr>
            </w:pPr>
          </w:p>
        </w:tc>
        <w:tc>
          <w:tcPr>
            <w:tcW w:w="1245" w:type="dxa"/>
          </w:tcPr>
          <w:p w:rsidR="004418BD" w:rsidRPr="005A6481" w:rsidRDefault="004418BD" w:rsidP="00D36D1D">
            <w:pPr>
              <w:pStyle w:val="TAL"/>
              <w:rPr>
                <w:snapToGrid w:val="0"/>
                <w:lang w:eastAsia="zh-CN"/>
              </w:rPr>
            </w:pPr>
          </w:p>
        </w:tc>
      </w:tr>
      <w:tr w:rsidR="004418BD" w:rsidRPr="005A6481" w:rsidTr="00D36D1D">
        <w:tblPrEx>
          <w:tblCellMar>
            <w:left w:w="108" w:type="dxa"/>
            <w:right w:w="108" w:type="dxa"/>
          </w:tblCellMar>
        </w:tblPrEx>
        <w:tc>
          <w:tcPr>
            <w:tcW w:w="4535" w:type="dxa"/>
            <w:gridSpan w:val="2"/>
            <w:tcBorders>
              <w:bottom w:val="nil"/>
            </w:tcBorders>
          </w:tcPr>
          <w:p w:rsidR="004418BD" w:rsidRPr="005A6481" w:rsidRDefault="004418BD" w:rsidP="00D36D1D">
            <w:pPr>
              <w:pStyle w:val="TAL"/>
              <w:rPr>
                <w:snapToGrid w:val="0"/>
                <w:lang w:eastAsia="zh-CN"/>
              </w:rPr>
            </w:pPr>
            <w:r w:rsidRPr="005A6481">
              <w:rPr>
                <w:snapToGrid w:val="0"/>
                <w:lang w:eastAsia="zh-CN"/>
              </w:rPr>
              <w:t xml:space="preserve">        </w:t>
            </w:r>
            <w:r w:rsidRPr="005A6481">
              <w:t>sl-SyncPriority-r16</w:t>
            </w:r>
          </w:p>
        </w:tc>
        <w:tc>
          <w:tcPr>
            <w:tcW w:w="2267" w:type="dxa"/>
          </w:tcPr>
          <w:p w:rsidR="004418BD" w:rsidRPr="005A6481" w:rsidRDefault="004418BD" w:rsidP="00D36D1D">
            <w:pPr>
              <w:pStyle w:val="TAL"/>
              <w:rPr>
                <w:lang w:eastAsia="zh-CN"/>
              </w:rPr>
            </w:pPr>
            <w:proofErr w:type="spellStart"/>
            <w:r w:rsidRPr="005A6481">
              <w:rPr>
                <w:lang w:eastAsia="zh-CN"/>
              </w:rPr>
              <w:t>gnss</w:t>
            </w:r>
            <w:proofErr w:type="spellEnd"/>
          </w:p>
        </w:tc>
        <w:tc>
          <w:tcPr>
            <w:tcW w:w="1700" w:type="dxa"/>
          </w:tcPr>
          <w:p w:rsidR="004418BD" w:rsidRPr="005A6481" w:rsidRDefault="004418BD" w:rsidP="00D36D1D">
            <w:pPr>
              <w:pStyle w:val="TAL"/>
              <w:rPr>
                <w:snapToGrid w:val="0"/>
                <w:lang w:eastAsia="zh-CN"/>
              </w:rPr>
            </w:pPr>
          </w:p>
        </w:tc>
        <w:tc>
          <w:tcPr>
            <w:tcW w:w="1245" w:type="dxa"/>
          </w:tcPr>
          <w:p w:rsidR="004418BD" w:rsidRPr="005A6481" w:rsidRDefault="004418BD" w:rsidP="00D36D1D">
            <w:pPr>
              <w:pStyle w:val="TAL"/>
              <w:rPr>
                <w:snapToGrid w:val="0"/>
                <w:lang w:eastAsia="zh-CN"/>
              </w:rPr>
            </w:pPr>
            <w:r w:rsidRPr="005A6481">
              <w:rPr>
                <w:iCs/>
              </w:rPr>
              <w:t>Step 1</w:t>
            </w:r>
          </w:p>
        </w:tc>
      </w:tr>
      <w:tr w:rsidR="004418BD" w:rsidRPr="005A6481" w:rsidTr="00D36D1D">
        <w:tblPrEx>
          <w:tblCellMar>
            <w:left w:w="108" w:type="dxa"/>
            <w:right w:w="108" w:type="dxa"/>
          </w:tblCellMar>
        </w:tblPrEx>
        <w:tc>
          <w:tcPr>
            <w:tcW w:w="4535" w:type="dxa"/>
            <w:gridSpan w:val="2"/>
            <w:tcBorders>
              <w:top w:val="nil"/>
            </w:tcBorders>
          </w:tcPr>
          <w:p w:rsidR="004418BD" w:rsidRPr="005A6481" w:rsidRDefault="004418BD" w:rsidP="00D36D1D">
            <w:pPr>
              <w:pStyle w:val="TAL"/>
              <w:rPr>
                <w:snapToGrid w:val="0"/>
                <w:lang w:eastAsia="zh-CN"/>
              </w:rPr>
            </w:pPr>
          </w:p>
        </w:tc>
        <w:tc>
          <w:tcPr>
            <w:tcW w:w="2267" w:type="dxa"/>
          </w:tcPr>
          <w:p w:rsidR="004418BD" w:rsidRPr="005A6481" w:rsidRDefault="004418BD" w:rsidP="00D36D1D">
            <w:pPr>
              <w:pStyle w:val="TAL"/>
              <w:rPr>
                <w:lang w:eastAsia="zh-CN"/>
              </w:rPr>
            </w:pPr>
            <w:proofErr w:type="spellStart"/>
            <w:r w:rsidRPr="005A6481">
              <w:rPr>
                <w:lang w:eastAsia="zh-CN"/>
              </w:rPr>
              <w:t>gnbEnb</w:t>
            </w:r>
            <w:proofErr w:type="spellEnd"/>
          </w:p>
        </w:tc>
        <w:tc>
          <w:tcPr>
            <w:tcW w:w="1700" w:type="dxa"/>
          </w:tcPr>
          <w:p w:rsidR="004418BD" w:rsidRPr="005A6481" w:rsidRDefault="004418BD" w:rsidP="00D36D1D">
            <w:pPr>
              <w:pStyle w:val="TAL"/>
              <w:rPr>
                <w:snapToGrid w:val="0"/>
                <w:lang w:eastAsia="zh-CN"/>
              </w:rPr>
            </w:pPr>
          </w:p>
        </w:tc>
        <w:tc>
          <w:tcPr>
            <w:tcW w:w="1245" w:type="dxa"/>
          </w:tcPr>
          <w:p w:rsidR="004418BD" w:rsidRPr="005A6481" w:rsidRDefault="004418BD" w:rsidP="00D36D1D">
            <w:pPr>
              <w:pStyle w:val="TAL"/>
              <w:rPr>
                <w:iCs/>
                <w:lang w:eastAsia="zh-CN"/>
              </w:rPr>
            </w:pPr>
            <w:r w:rsidRPr="005A6481">
              <w:rPr>
                <w:iCs/>
                <w:lang w:eastAsia="zh-CN"/>
              </w:rPr>
              <w:t>Step 14</w:t>
            </w:r>
          </w:p>
        </w:tc>
      </w:tr>
      <w:tr w:rsidR="004418BD" w:rsidRPr="005A6481" w:rsidTr="00D36D1D">
        <w:tblPrEx>
          <w:tblCellMar>
            <w:left w:w="108" w:type="dxa"/>
            <w:right w:w="108" w:type="dxa"/>
          </w:tblCellMar>
        </w:tblPrEx>
        <w:tc>
          <w:tcPr>
            <w:tcW w:w="4535" w:type="dxa"/>
            <w:gridSpan w:val="2"/>
          </w:tcPr>
          <w:p w:rsidR="004418BD" w:rsidRPr="005A6481" w:rsidRDefault="004418BD" w:rsidP="00D36D1D">
            <w:pPr>
              <w:pStyle w:val="TAL"/>
              <w:rPr>
                <w:snapToGrid w:val="0"/>
                <w:lang w:eastAsia="zh-CN"/>
              </w:rPr>
            </w:pPr>
            <w:r w:rsidRPr="005A6481">
              <w:rPr>
                <w:snapToGrid w:val="0"/>
                <w:lang w:eastAsia="zh-CN"/>
              </w:rPr>
              <w:t xml:space="preserve">      }</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rPr>
                <w:snapToGrid w:val="0"/>
                <w:lang w:eastAsia="zh-CN"/>
              </w:rPr>
            </w:pPr>
          </w:p>
        </w:tc>
        <w:tc>
          <w:tcPr>
            <w:tcW w:w="1245" w:type="dxa"/>
          </w:tcPr>
          <w:p w:rsidR="004418BD" w:rsidRPr="005A6481" w:rsidRDefault="004418BD" w:rsidP="00D36D1D">
            <w:pPr>
              <w:pStyle w:val="TAL"/>
              <w:rPr>
                <w:snapToGrid w:val="0"/>
                <w:lang w:eastAsia="zh-CN"/>
              </w:rPr>
            </w:pPr>
          </w:p>
        </w:tc>
      </w:tr>
      <w:tr w:rsidR="004418BD" w:rsidRPr="005A6481" w:rsidTr="00D36D1D">
        <w:tblPrEx>
          <w:tblCellMar>
            <w:left w:w="108" w:type="dxa"/>
            <w:right w:w="108" w:type="dxa"/>
          </w:tblCellMar>
        </w:tblPrEx>
        <w:tc>
          <w:tcPr>
            <w:tcW w:w="4535" w:type="dxa"/>
            <w:gridSpan w:val="2"/>
          </w:tcPr>
          <w:p w:rsidR="004418BD" w:rsidRPr="005A6481" w:rsidRDefault="004418BD" w:rsidP="00D36D1D">
            <w:pPr>
              <w:pStyle w:val="TAL"/>
              <w:rPr>
                <w:snapToGrid w:val="0"/>
                <w:lang w:eastAsia="zh-CN"/>
              </w:rPr>
            </w:pPr>
            <w:r w:rsidRPr="005A6481">
              <w:rPr>
                <w:snapToGrid w:val="0"/>
                <w:lang w:eastAsia="zh-CN"/>
              </w:rPr>
              <w:t xml:space="preserve">    }</w:t>
            </w:r>
          </w:p>
        </w:tc>
        <w:tc>
          <w:tcPr>
            <w:tcW w:w="2267" w:type="dxa"/>
          </w:tcPr>
          <w:p w:rsidR="004418BD" w:rsidRPr="005A6481" w:rsidRDefault="004418BD" w:rsidP="00D36D1D">
            <w:pPr>
              <w:pStyle w:val="TAL"/>
              <w:rPr>
                <w:snapToGrid w:val="0"/>
                <w:lang w:eastAsia="zh-CN"/>
              </w:rPr>
            </w:pPr>
          </w:p>
        </w:tc>
        <w:tc>
          <w:tcPr>
            <w:tcW w:w="1700" w:type="dxa"/>
          </w:tcPr>
          <w:p w:rsidR="004418BD" w:rsidRPr="005A6481" w:rsidRDefault="004418BD" w:rsidP="00D36D1D">
            <w:pPr>
              <w:pStyle w:val="TAL"/>
              <w:rPr>
                <w:snapToGrid w:val="0"/>
              </w:rPr>
            </w:pPr>
          </w:p>
        </w:tc>
        <w:tc>
          <w:tcPr>
            <w:tcW w:w="1245" w:type="dxa"/>
          </w:tcPr>
          <w:p w:rsidR="004418BD" w:rsidRPr="005A6481" w:rsidRDefault="004418BD" w:rsidP="00D36D1D">
            <w:pPr>
              <w:pStyle w:val="TAL"/>
              <w:rPr>
                <w:snapToGrid w:val="0"/>
                <w:lang w:eastAsia="zh-CN"/>
              </w:rPr>
            </w:pPr>
          </w:p>
        </w:tc>
      </w:tr>
      <w:tr w:rsidR="004418BD" w:rsidRPr="005A6481" w:rsidTr="00D36D1D">
        <w:tblPrEx>
          <w:tblCellMar>
            <w:left w:w="108" w:type="dxa"/>
            <w:right w:w="108" w:type="dxa"/>
          </w:tblCellMar>
        </w:tblPrEx>
        <w:tc>
          <w:tcPr>
            <w:tcW w:w="4535" w:type="dxa"/>
            <w:gridSpan w:val="2"/>
          </w:tcPr>
          <w:p w:rsidR="004418BD" w:rsidRPr="005A6481" w:rsidRDefault="004418BD" w:rsidP="00D36D1D">
            <w:pPr>
              <w:pStyle w:val="TAL"/>
              <w:rPr>
                <w:snapToGrid w:val="0"/>
                <w:lang w:eastAsia="zh-CN"/>
              </w:rPr>
            </w:pPr>
            <w:r w:rsidRPr="005A6481">
              <w:rPr>
                <w:snapToGrid w:val="0"/>
                <w:lang w:eastAsia="zh-CN"/>
              </w:rPr>
              <w:t xml:space="preserve">    </w:t>
            </w:r>
            <w:r w:rsidRPr="005A6481">
              <w:t>networkControlledSyncTx-r16</w:t>
            </w:r>
          </w:p>
        </w:tc>
        <w:tc>
          <w:tcPr>
            <w:tcW w:w="2267" w:type="dxa"/>
          </w:tcPr>
          <w:p w:rsidR="004418BD" w:rsidRPr="005A6481" w:rsidRDefault="004418BD" w:rsidP="00D36D1D">
            <w:pPr>
              <w:pStyle w:val="TAL"/>
              <w:rPr>
                <w:snapToGrid w:val="0"/>
                <w:lang w:eastAsia="zh-CN"/>
              </w:rPr>
            </w:pPr>
            <w:r w:rsidRPr="005A6481">
              <w:rPr>
                <w:lang w:eastAsia="zh-CN"/>
              </w:rPr>
              <w:t>on</w:t>
            </w:r>
          </w:p>
        </w:tc>
        <w:tc>
          <w:tcPr>
            <w:tcW w:w="1700" w:type="dxa"/>
          </w:tcPr>
          <w:p w:rsidR="004418BD" w:rsidRPr="005A6481" w:rsidRDefault="004418BD" w:rsidP="00D36D1D">
            <w:pPr>
              <w:pStyle w:val="TAL"/>
              <w:rPr>
                <w:snapToGrid w:val="0"/>
              </w:rPr>
            </w:pPr>
          </w:p>
        </w:tc>
        <w:tc>
          <w:tcPr>
            <w:tcW w:w="1245" w:type="dxa"/>
          </w:tcPr>
          <w:p w:rsidR="004418BD" w:rsidRPr="005A6481" w:rsidRDefault="004418BD" w:rsidP="00D36D1D">
            <w:pPr>
              <w:pStyle w:val="TAL"/>
              <w:rPr>
                <w:snapToGrid w:val="0"/>
                <w:lang w:eastAsia="zh-CN"/>
              </w:rPr>
            </w:pPr>
          </w:p>
        </w:tc>
      </w:tr>
      <w:tr w:rsidR="004418BD" w:rsidRPr="005A6481" w:rsidTr="00D36D1D">
        <w:tblPrEx>
          <w:tblCellMar>
            <w:left w:w="108" w:type="dxa"/>
            <w:right w:w="108" w:type="dxa"/>
          </w:tblCellMar>
        </w:tblPrEx>
        <w:tc>
          <w:tcPr>
            <w:tcW w:w="4535" w:type="dxa"/>
            <w:gridSpan w:val="2"/>
          </w:tcPr>
          <w:p w:rsidR="004418BD" w:rsidRPr="005A6481" w:rsidRDefault="004418BD" w:rsidP="00D36D1D">
            <w:pPr>
              <w:pStyle w:val="TAL"/>
              <w:rPr>
                <w:snapToGrid w:val="0"/>
                <w:lang w:eastAsia="zh-CN"/>
              </w:rPr>
            </w:pPr>
            <w:r w:rsidRPr="005A6481">
              <w:rPr>
                <w:snapToGrid w:val="0"/>
                <w:lang w:eastAsia="zh-CN"/>
              </w:rPr>
              <w:t xml:space="preserve">  }</w:t>
            </w:r>
          </w:p>
        </w:tc>
        <w:tc>
          <w:tcPr>
            <w:tcW w:w="2267" w:type="dxa"/>
          </w:tcPr>
          <w:p w:rsidR="004418BD" w:rsidRPr="005A6481" w:rsidRDefault="004418BD" w:rsidP="00D36D1D">
            <w:pPr>
              <w:pStyle w:val="TAL"/>
              <w:rPr>
                <w:snapToGrid w:val="0"/>
                <w:lang w:eastAsia="zh-CN"/>
              </w:rPr>
            </w:pPr>
          </w:p>
        </w:tc>
        <w:tc>
          <w:tcPr>
            <w:tcW w:w="1700" w:type="dxa"/>
          </w:tcPr>
          <w:p w:rsidR="004418BD" w:rsidRPr="005A6481" w:rsidRDefault="004418BD" w:rsidP="00D36D1D">
            <w:pPr>
              <w:pStyle w:val="TAL"/>
              <w:rPr>
                <w:snapToGrid w:val="0"/>
              </w:rPr>
            </w:pPr>
          </w:p>
        </w:tc>
        <w:tc>
          <w:tcPr>
            <w:tcW w:w="1245" w:type="dxa"/>
          </w:tcPr>
          <w:p w:rsidR="004418BD" w:rsidRPr="005A6481" w:rsidRDefault="004418BD" w:rsidP="00D36D1D">
            <w:pPr>
              <w:pStyle w:val="TAL"/>
              <w:rPr>
                <w:snapToGrid w:val="0"/>
                <w:lang w:eastAsia="zh-CN"/>
              </w:rPr>
            </w:pPr>
          </w:p>
        </w:tc>
      </w:tr>
      <w:tr w:rsidR="004418BD" w:rsidRPr="005A6481" w:rsidTr="00D36D1D">
        <w:tblPrEx>
          <w:tblCellMar>
            <w:left w:w="108" w:type="dxa"/>
            <w:right w:w="108" w:type="dxa"/>
          </w:tblCellMar>
        </w:tblPrEx>
        <w:tc>
          <w:tcPr>
            <w:tcW w:w="4535" w:type="dxa"/>
            <w:gridSpan w:val="2"/>
            <w:tcBorders>
              <w:bottom w:val="single" w:sz="4" w:space="0" w:color="auto"/>
            </w:tcBorders>
          </w:tcPr>
          <w:p w:rsidR="004418BD" w:rsidRPr="005A6481" w:rsidRDefault="004418BD" w:rsidP="00D36D1D">
            <w:pPr>
              <w:pStyle w:val="TAL"/>
            </w:pPr>
            <w:r w:rsidRPr="005A6481">
              <w:t>}</w:t>
            </w:r>
          </w:p>
        </w:tc>
        <w:tc>
          <w:tcPr>
            <w:tcW w:w="2267" w:type="dxa"/>
          </w:tcPr>
          <w:p w:rsidR="004418BD" w:rsidRPr="005A6481" w:rsidRDefault="004418BD" w:rsidP="00D36D1D">
            <w:pPr>
              <w:pStyle w:val="TAL"/>
            </w:pPr>
          </w:p>
        </w:tc>
        <w:tc>
          <w:tcPr>
            <w:tcW w:w="1700" w:type="dxa"/>
          </w:tcPr>
          <w:p w:rsidR="004418BD" w:rsidRPr="005A6481" w:rsidRDefault="004418BD" w:rsidP="00D36D1D">
            <w:pPr>
              <w:pStyle w:val="TAL"/>
            </w:pPr>
          </w:p>
        </w:tc>
        <w:tc>
          <w:tcPr>
            <w:tcW w:w="1245" w:type="dxa"/>
          </w:tcPr>
          <w:p w:rsidR="004418BD" w:rsidRPr="005A6481" w:rsidRDefault="004418BD" w:rsidP="00D36D1D">
            <w:pPr>
              <w:pStyle w:val="TAL"/>
            </w:pPr>
          </w:p>
        </w:tc>
      </w:tr>
    </w:tbl>
    <w:p w:rsidR="004418BD" w:rsidRPr="005A6481" w:rsidRDefault="004418BD" w:rsidP="004418BD">
      <w:pPr>
        <w:rPr>
          <w:lang w:eastAsia="zh-CN"/>
        </w:rPr>
      </w:pPr>
    </w:p>
    <w:p w:rsidR="004418BD" w:rsidRPr="005A6481" w:rsidRDefault="004418BD" w:rsidP="004418BD">
      <w:pPr>
        <w:pStyle w:val="TH"/>
      </w:pPr>
      <w:r w:rsidRPr="005A6481">
        <w:t xml:space="preserve">Table </w:t>
      </w:r>
      <w:r w:rsidRPr="005A6481">
        <w:rPr>
          <w:snapToGrid w:val="0"/>
        </w:rPr>
        <w:t>12.2.2.1.3.3</w:t>
      </w:r>
      <w:r w:rsidRPr="005A6481">
        <w:t>-5: CLOSE UE TEST LOOP (</w:t>
      </w:r>
      <w:r w:rsidRPr="005A6481">
        <w:rPr>
          <w:iCs/>
        </w:rPr>
        <w:t>Table 12.2.2.1.3.2-2, Step 3</w:t>
      </w:r>
      <w:r w:rsidRPr="005A648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4418BD" w:rsidRPr="005A6481" w:rsidTr="00D36D1D">
        <w:trPr>
          <w:gridBefore w:val="1"/>
          <w:wBefore w:w="9" w:type="dxa"/>
        </w:trPr>
        <w:tc>
          <w:tcPr>
            <w:tcW w:w="9738" w:type="dxa"/>
            <w:gridSpan w:val="4"/>
          </w:tcPr>
          <w:p w:rsidR="004418BD" w:rsidRPr="005A6481" w:rsidRDefault="004418BD" w:rsidP="00D36D1D">
            <w:pPr>
              <w:pStyle w:val="TAL"/>
            </w:pPr>
            <w:r w:rsidRPr="005A6481">
              <w:t xml:space="preserve">Derivation Path: 36.508 [7] Table 4.7A-3 with condition UE TEST LOOP MODE </w:t>
            </w:r>
            <w:proofErr w:type="gramStart"/>
            <w:r w:rsidRPr="005A6481">
              <w:rPr>
                <w:lang w:eastAsia="zh-CN"/>
              </w:rPr>
              <w:t>E(</w:t>
            </w:r>
            <w:proofErr w:type="gramEnd"/>
            <w:r w:rsidRPr="005A6481">
              <w:rPr>
                <w:lang w:eastAsia="zh-CN"/>
              </w:rPr>
              <w:t>V2X Transmission)</w:t>
            </w:r>
          </w:p>
        </w:tc>
      </w:tr>
      <w:tr w:rsidR="004418BD" w:rsidRPr="005A6481" w:rsidTr="00D36D1D">
        <w:tblPrEx>
          <w:tblCellMar>
            <w:left w:w="108" w:type="dxa"/>
            <w:right w:w="108" w:type="dxa"/>
          </w:tblCellMar>
        </w:tblPrEx>
        <w:trPr>
          <w:trHeight w:val="277"/>
        </w:trPr>
        <w:tc>
          <w:tcPr>
            <w:tcW w:w="4535" w:type="dxa"/>
            <w:gridSpan w:val="2"/>
          </w:tcPr>
          <w:p w:rsidR="004418BD" w:rsidRPr="005A6481" w:rsidRDefault="004418BD" w:rsidP="00D36D1D">
            <w:pPr>
              <w:pStyle w:val="TAH"/>
            </w:pPr>
            <w:r w:rsidRPr="005A6481">
              <w:t>Information Element</w:t>
            </w:r>
          </w:p>
        </w:tc>
        <w:tc>
          <w:tcPr>
            <w:tcW w:w="1810" w:type="dxa"/>
          </w:tcPr>
          <w:p w:rsidR="004418BD" w:rsidRPr="005A6481" w:rsidRDefault="004418BD" w:rsidP="00D36D1D">
            <w:pPr>
              <w:pStyle w:val="TAH"/>
            </w:pPr>
            <w:r w:rsidRPr="005A6481">
              <w:t>Value/remark</w:t>
            </w:r>
          </w:p>
        </w:tc>
        <w:tc>
          <w:tcPr>
            <w:tcW w:w="2157" w:type="dxa"/>
          </w:tcPr>
          <w:p w:rsidR="004418BD" w:rsidRPr="005A6481" w:rsidRDefault="004418BD" w:rsidP="00D36D1D">
            <w:pPr>
              <w:pStyle w:val="TAH"/>
            </w:pPr>
            <w:r w:rsidRPr="005A6481">
              <w:t>Comment</w:t>
            </w:r>
          </w:p>
        </w:tc>
        <w:tc>
          <w:tcPr>
            <w:tcW w:w="1245" w:type="dxa"/>
          </w:tcPr>
          <w:p w:rsidR="004418BD" w:rsidRPr="005A6481" w:rsidRDefault="004418BD" w:rsidP="00D36D1D">
            <w:pPr>
              <w:pStyle w:val="TAH"/>
            </w:pPr>
            <w:r w:rsidRPr="005A6481">
              <w:t>Condition</w:t>
            </w:r>
          </w:p>
        </w:tc>
      </w:tr>
      <w:tr w:rsidR="004418BD" w:rsidRPr="005A6481" w:rsidTr="00D36D1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4418BD" w:rsidRPr="005A6481" w:rsidRDefault="004418BD" w:rsidP="00D36D1D">
            <w:pPr>
              <w:pStyle w:val="TAL"/>
            </w:pPr>
            <w:r w:rsidRPr="005A6481">
              <w:t>UE test loop mode E LB setup</w:t>
            </w:r>
          </w:p>
        </w:tc>
        <w:tc>
          <w:tcPr>
            <w:tcW w:w="1810"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pStyle w:val="TAL"/>
            </w:pPr>
          </w:p>
        </w:tc>
        <w:tc>
          <w:tcPr>
            <w:tcW w:w="2157"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pStyle w:val="TAL"/>
            </w:pPr>
          </w:p>
        </w:tc>
        <w:tc>
          <w:tcPr>
            <w:tcW w:w="1245" w:type="dxa"/>
            <w:tcBorders>
              <w:top w:val="single" w:sz="4" w:space="0" w:color="auto"/>
              <w:bottom w:val="single" w:sz="4" w:space="0" w:color="auto"/>
            </w:tcBorders>
          </w:tcPr>
          <w:p w:rsidR="004418BD" w:rsidRPr="005A6481" w:rsidRDefault="004418BD" w:rsidP="00D36D1D">
            <w:pPr>
              <w:pStyle w:val="TAL"/>
            </w:pPr>
          </w:p>
        </w:tc>
      </w:tr>
      <w:tr w:rsidR="004418BD" w:rsidRPr="005A6481" w:rsidTr="00D36D1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4418BD" w:rsidRPr="005A6481" w:rsidRDefault="004418BD" w:rsidP="00D36D1D">
            <w:pPr>
              <w:pStyle w:val="TAL"/>
              <w:ind w:left="90"/>
            </w:pPr>
            <w:r w:rsidRPr="005A6481">
              <w:t>Communication Transmit or Receive</w:t>
            </w:r>
          </w:p>
        </w:tc>
        <w:tc>
          <w:tcPr>
            <w:tcW w:w="1810"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pStyle w:val="TAL"/>
            </w:pPr>
            <w:r w:rsidRPr="005A6481">
              <w:t>0 0 0 0 0 0 0 1</w:t>
            </w:r>
          </w:p>
        </w:tc>
        <w:tc>
          <w:tcPr>
            <w:tcW w:w="2157" w:type="dxa"/>
            <w:tcBorders>
              <w:top w:val="single" w:sz="4" w:space="0" w:color="auto"/>
              <w:left w:val="single" w:sz="4" w:space="0" w:color="auto"/>
              <w:bottom w:val="single" w:sz="4" w:space="0" w:color="auto"/>
              <w:right w:val="single" w:sz="4" w:space="0" w:color="auto"/>
            </w:tcBorders>
          </w:tcPr>
          <w:p w:rsidR="004418BD" w:rsidRPr="005A6481" w:rsidRDefault="004418BD" w:rsidP="00D36D1D">
            <w:pPr>
              <w:pStyle w:val="TAL"/>
            </w:pPr>
            <w:r w:rsidRPr="005A6481">
              <w:t xml:space="preserve">‘01’ indicates V2X UE triggered to transmit NR </w:t>
            </w:r>
            <w:proofErr w:type="spellStart"/>
            <w:r w:rsidRPr="005A6481">
              <w:t>sidelink</w:t>
            </w:r>
            <w:proofErr w:type="spellEnd"/>
            <w:r w:rsidRPr="005A6481">
              <w:t xml:space="preserve"> communication with single spatial layer.</w:t>
            </w:r>
          </w:p>
        </w:tc>
        <w:tc>
          <w:tcPr>
            <w:tcW w:w="1245" w:type="dxa"/>
            <w:tcBorders>
              <w:top w:val="single" w:sz="4" w:space="0" w:color="auto"/>
              <w:bottom w:val="single" w:sz="4" w:space="0" w:color="auto"/>
            </w:tcBorders>
          </w:tcPr>
          <w:p w:rsidR="004418BD" w:rsidRPr="005A6481" w:rsidRDefault="004418BD" w:rsidP="00D36D1D">
            <w:pPr>
              <w:pStyle w:val="TAL"/>
            </w:pPr>
          </w:p>
        </w:tc>
      </w:tr>
    </w:tbl>
    <w:p w:rsidR="004418BD" w:rsidRPr="005A6481" w:rsidRDefault="004418BD" w:rsidP="004418BD">
      <w:pPr>
        <w:rPr>
          <w:lang w:eastAsia="zh-CN"/>
        </w:rPr>
      </w:pPr>
    </w:p>
    <w:p w:rsidR="004418BD" w:rsidRPr="005A6481" w:rsidRDefault="004418BD" w:rsidP="004418BD">
      <w:pPr>
        <w:pStyle w:val="TH"/>
      </w:pPr>
      <w:r w:rsidRPr="005A6481">
        <w:lastRenderedPageBreak/>
        <w:t xml:space="preserve">Table </w:t>
      </w:r>
      <w:r w:rsidRPr="005A6481">
        <w:rPr>
          <w:snapToGrid w:val="0"/>
        </w:rPr>
        <w:t>12.2.2.1.3.3</w:t>
      </w:r>
      <w:r w:rsidRPr="005A6481">
        <w:t xml:space="preserve">-6: </w:t>
      </w:r>
      <w:proofErr w:type="spellStart"/>
      <w:r w:rsidRPr="005A6481">
        <w:t>MasterInformationBlockSidelink</w:t>
      </w:r>
      <w:proofErr w:type="spellEnd"/>
      <w:r w:rsidRPr="005A6481">
        <w:t xml:space="preserve"> (</w:t>
      </w:r>
      <w:ins w:id="232" w:author="Huawei" w:date="2023-02-13T15:53:00Z">
        <w:r w:rsidR="007D4960" w:rsidRPr="005A6481">
          <w:t>NR-SS-</w:t>
        </w:r>
      </w:ins>
      <w:del w:id="233" w:author="Huawei" w:date="2023-02-13T15:53:00Z">
        <w:r w:rsidRPr="005A6481" w:rsidDel="007D4960">
          <w:delText xml:space="preserve">SyncRef </w:delText>
        </w:r>
      </w:del>
      <w:r w:rsidRPr="005A6481">
        <w:t>UE 1, 2, 3, 4 and 5)</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
        <w:gridCol w:w="4465"/>
        <w:gridCol w:w="1509"/>
        <w:gridCol w:w="1961"/>
        <w:gridCol w:w="1549"/>
      </w:tblGrid>
      <w:tr w:rsidR="004418BD" w:rsidRPr="005A6481" w:rsidTr="00D36D1D">
        <w:trPr>
          <w:gridBefore w:val="1"/>
          <w:wBefore w:w="4" w:type="pct"/>
          <w:jc w:val="center"/>
        </w:trPr>
        <w:tc>
          <w:tcPr>
            <w:tcW w:w="4996" w:type="pct"/>
            <w:gridSpan w:val="4"/>
          </w:tcPr>
          <w:p w:rsidR="004418BD" w:rsidRPr="005A6481" w:rsidRDefault="004418BD" w:rsidP="00D36D1D">
            <w:pPr>
              <w:pStyle w:val="TAL"/>
            </w:pPr>
            <w:r w:rsidRPr="005A6481">
              <w:t>Derivation Path: TS 38.508-1 [4], Table 4.6.1A-1</w:t>
            </w:r>
          </w:p>
        </w:tc>
      </w:tr>
      <w:tr w:rsidR="004418BD" w:rsidRPr="005A6481" w:rsidTr="00D36D1D">
        <w:tblPrEx>
          <w:tblCellMar>
            <w:left w:w="108" w:type="dxa"/>
            <w:right w:w="108" w:type="dxa"/>
          </w:tblCellMar>
        </w:tblPrEx>
        <w:trPr>
          <w:jc w:val="center"/>
        </w:trPr>
        <w:tc>
          <w:tcPr>
            <w:tcW w:w="2356" w:type="pct"/>
            <w:gridSpan w:val="2"/>
          </w:tcPr>
          <w:p w:rsidR="004418BD" w:rsidRPr="005A6481" w:rsidRDefault="004418BD" w:rsidP="00D36D1D">
            <w:pPr>
              <w:pStyle w:val="TAH"/>
            </w:pPr>
            <w:r w:rsidRPr="005A6481">
              <w:t>Information Element</w:t>
            </w:r>
          </w:p>
        </w:tc>
        <w:tc>
          <w:tcPr>
            <w:tcW w:w="795" w:type="pct"/>
          </w:tcPr>
          <w:p w:rsidR="004418BD" w:rsidRPr="005A6481" w:rsidRDefault="004418BD" w:rsidP="00D36D1D">
            <w:pPr>
              <w:pStyle w:val="TAH"/>
            </w:pPr>
            <w:r w:rsidRPr="005A6481">
              <w:t>Value/remark</w:t>
            </w:r>
          </w:p>
        </w:tc>
        <w:tc>
          <w:tcPr>
            <w:tcW w:w="1033" w:type="pct"/>
          </w:tcPr>
          <w:p w:rsidR="004418BD" w:rsidRPr="005A6481" w:rsidRDefault="004418BD" w:rsidP="00D36D1D">
            <w:pPr>
              <w:pStyle w:val="TAH"/>
            </w:pPr>
            <w:r w:rsidRPr="005A6481">
              <w:t>Comment</w:t>
            </w:r>
          </w:p>
        </w:tc>
        <w:tc>
          <w:tcPr>
            <w:tcW w:w="816" w:type="pct"/>
          </w:tcPr>
          <w:p w:rsidR="004418BD" w:rsidRPr="005A6481" w:rsidRDefault="004418BD" w:rsidP="00D36D1D">
            <w:pPr>
              <w:pStyle w:val="TAH"/>
            </w:pPr>
            <w:r w:rsidRPr="005A6481">
              <w:t>Condition</w:t>
            </w:r>
          </w:p>
        </w:tc>
      </w:tr>
      <w:tr w:rsidR="004418BD" w:rsidRPr="005A6481" w:rsidTr="00D36D1D">
        <w:tblPrEx>
          <w:tblCellMar>
            <w:left w:w="108" w:type="dxa"/>
            <w:right w:w="108" w:type="dxa"/>
          </w:tblCellMar>
        </w:tblPrEx>
        <w:trPr>
          <w:jc w:val="center"/>
        </w:trPr>
        <w:tc>
          <w:tcPr>
            <w:tcW w:w="2356" w:type="pct"/>
            <w:gridSpan w:val="2"/>
          </w:tcPr>
          <w:p w:rsidR="004418BD" w:rsidRPr="005A6481" w:rsidRDefault="004418BD" w:rsidP="00D36D1D">
            <w:pPr>
              <w:pStyle w:val="TAL"/>
            </w:pPr>
            <w:proofErr w:type="spellStart"/>
            <w:proofErr w:type="gramStart"/>
            <w:r w:rsidRPr="005A6481">
              <w:t>MasterInformationBlockSidelink</w:t>
            </w:r>
            <w:proofErr w:type="spellEnd"/>
            <w:r w:rsidRPr="005A6481">
              <w:t xml:space="preserve"> ::=</w:t>
            </w:r>
            <w:proofErr w:type="gramEnd"/>
            <w:r w:rsidRPr="005A6481">
              <w:t xml:space="preserve"> SEQUENCE {</w:t>
            </w:r>
          </w:p>
        </w:tc>
        <w:tc>
          <w:tcPr>
            <w:tcW w:w="795" w:type="pct"/>
          </w:tcPr>
          <w:p w:rsidR="004418BD" w:rsidRPr="005A6481" w:rsidRDefault="004418BD" w:rsidP="00D36D1D">
            <w:pPr>
              <w:pStyle w:val="TAL"/>
            </w:pPr>
          </w:p>
        </w:tc>
        <w:tc>
          <w:tcPr>
            <w:tcW w:w="1033" w:type="pct"/>
          </w:tcPr>
          <w:p w:rsidR="004418BD" w:rsidRPr="005A6481" w:rsidRDefault="004418BD" w:rsidP="00D36D1D">
            <w:pPr>
              <w:pStyle w:val="TAL"/>
            </w:pPr>
          </w:p>
        </w:tc>
        <w:tc>
          <w:tcPr>
            <w:tcW w:w="816" w:type="pct"/>
          </w:tcPr>
          <w:p w:rsidR="004418BD" w:rsidRPr="005A6481" w:rsidRDefault="004418BD" w:rsidP="00D36D1D">
            <w:pPr>
              <w:pStyle w:val="TAL"/>
            </w:pPr>
          </w:p>
        </w:tc>
      </w:tr>
      <w:tr w:rsidR="004418BD" w:rsidRPr="005A6481" w:rsidTr="00D36D1D">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 xml:space="preserve">  </w:t>
            </w:r>
            <w:r w:rsidRPr="005A6481">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r w:rsidRPr="005A6481">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7D4960" w:rsidP="00D36D1D">
            <w:pPr>
              <w:pStyle w:val="TAL"/>
            </w:pPr>
            <w:ins w:id="234" w:author="Huawei" w:date="2023-02-13T15:53:00Z">
              <w:r w:rsidRPr="005A6481">
                <w:rPr>
                  <w:lang w:eastAsia="zh-CN"/>
                </w:rPr>
                <w:t>NR-SS-UE</w:t>
              </w:r>
            </w:ins>
            <w:del w:id="235" w:author="Huawei" w:date="2023-02-13T15:53:00Z">
              <w:r w:rsidR="004418BD" w:rsidRPr="005A6481" w:rsidDel="007D4960">
                <w:delText>SyncRef UE</w:delText>
              </w:r>
            </w:del>
            <w:r w:rsidR="004418BD" w:rsidRPr="005A6481">
              <w:t xml:space="preserve"> 1, 3</w:t>
            </w:r>
          </w:p>
        </w:tc>
      </w:tr>
      <w:tr w:rsidR="004418BD" w:rsidRPr="005A6481" w:rsidTr="00D36D1D">
        <w:trPr>
          <w:gridBefore w:val="1"/>
          <w:wBefore w:w="4" w:type="pct"/>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false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7D4960" w:rsidP="00D36D1D">
            <w:pPr>
              <w:pStyle w:val="TAL"/>
            </w:pPr>
            <w:ins w:id="236" w:author="Huawei" w:date="2023-02-13T15:53:00Z">
              <w:r w:rsidRPr="005A6481">
                <w:rPr>
                  <w:lang w:eastAsia="zh-CN"/>
                </w:rPr>
                <w:t>NR-SS-UE</w:t>
              </w:r>
            </w:ins>
            <w:del w:id="237" w:author="Huawei" w:date="2023-02-13T15:53:00Z">
              <w:r w:rsidR="004418BD" w:rsidRPr="005A6481" w:rsidDel="007D4960">
                <w:delText>SyncRef UE</w:delText>
              </w:r>
            </w:del>
            <w:r w:rsidR="004418BD" w:rsidRPr="005A6481">
              <w:t xml:space="preserve"> 2, 4, 5</w:t>
            </w:r>
          </w:p>
        </w:tc>
      </w:tr>
      <w:tr w:rsidR="004418BD" w:rsidRPr="005A6481" w:rsidTr="00D36D1D">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 xml:space="preserve">  </w:t>
            </w:r>
            <w:r w:rsidRPr="005A6481">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r w:rsidRPr="005A6481">
              <w:rPr>
                <w:snapToGrid w:val="0"/>
              </w:rPr>
              <w:t xml:space="preserve">DFN determined based on the formula given in 38.331 [22] </w:t>
            </w:r>
            <w:r w:rsidRPr="005A6481">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7D4960" w:rsidP="00D36D1D">
            <w:pPr>
              <w:pStyle w:val="TAL"/>
            </w:pPr>
            <w:ins w:id="238" w:author="Huawei" w:date="2023-02-13T15:53:00Z">
              <w:r w:rsidRPr="005A6481">
                <w:rPr>
                  <w:lang w:eastAsia="zh-CN"/>
                </w:rPr>
                <w:t>NR-SS-UE</w:t>
              </w:r>
            </w:ins>
            <w:del w:id="239" w:author="Huawei" w:date="2023-02-13T15:53:00Z">
              <w:r w:rsidR="004418BD" w:rsidRPr="005A6481" w:rsidDel="007D4960">
                <w:delText>SyncRef UE</w:delText>
              </w:r>
            </w:del>
            <w:r w:rsidR="004418BD" w:rsidRPr="005A6481">
              <w:t xml:space="preserve"> 3, 4</w:t>
            </w:r>
          </w:p>
        </w:tc>
      </w:tr>
      <w:tr w:rsidR="004418BD" w:rsidRPr="005A6481" w:rsidTr="00D36D1D">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SFN 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7D4960" w:rsidP="00D36D1D">
            <w:pPr>
              <w:pStyle w:val="TAL"/>
            </w:pPr>
            <w:ins w:id="240" w:author="Huawei" w:date="2023-02-13T15:53:00Z">
              <w:r w:rsidRPr="005A6481">
                <w:rPr>
                  <w:lang w:eastAsia="zh-CN"/>
                </w:rPr>
                <w:t>NR-SS-UE</w:t>
              </w:r>
            </w:ins>
            <w:del w:id="241" w:author="Huawei" w:date="2023-02-13T15:53:00Z">
              <w:r w:rsidR="004418BD" w:rsidRPr="005A6481" w:rsidDel="007D4960">
                <w:delText>SyncRef UE</w:delText>
              </w:r>
            </w:del>
            <w:r w:rsidR="004418BD" w:rsidRPr="005A6481">
              <w:t xml:space="preserve"> 1, 2, 5</w:t>
            </w:r>
          </w:p>
        </w:tc>
      </w:tr>
      <w:tr w:rsidR="004418BD" w:rsidRPr="005A6481" w:rsidTr="00D36D1D">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 xml:space="preserve">  </w:t>
            </w:r>
            <w:r w:rsidRPr="005A6481">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r w:rsidRPr="005A6481">
              <w:rPr>
                <w:snapToGrid w:val="0"/>
              </w:rPr>
              <w:t xml:space="preserve">slot index determined based on the formula given in 38.331 [22] </w:t>
            </w:r>
            <w:r w:rsidRPr="005A6481">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7D4960" w:rsidP="00D36D1D">
            <w:pPr>
              <w:pStyle w:val="TAL"/>
            </w:pPr>
            <w:ins w:id="242" w:author="Huawei" w:date="2023-02-13T15:53:00Z">
              <w:r w:rsidRPr="005A6481">
                <w:rPr>
                  <w:lang w:eastAsia="zh-CN"/>
                </w:rPr>
                <w:t>NR-SS-UE</w:t>
              </w:r>
            </w:ins>
            <w:del w:id="243" w:author="Huawei" w:date="2023-02-13T15:53:00Z">
              <w:r w:rsidR="004418BD" w:rsidRPr="005A6481" w:rsidDel="007D4960">
                <w:delText>SyncRef UE</w:delText>
              </w:r>
            </w:del>
            <w:r w:rsidR="004418BD" w:rsidRPr="005A6481">
              <w:t xml:space="preserve"> 3, 4</w:t>
            </w:r>
          </w:p>
        </w:tc>
      </w:tr>
      <w:tr w:rsidR="004418BD" w:rsidRPr="005A6481" w:rsidTr="00D36D1D">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slot index 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7D4960" w:rsidP="00D36D1D">
            <w:pPr>
              <w:pStyle w:val="TAL"/>
            </w:pPr>
            <w:ins w:id="244" w:author="Huawei" w:date="2023-02-13T15:54:00Z">
              <w:r w:rsidRPr="005A6481">
                <w:rPr>
                  <w:lang w:eastAsia="zh-CN"/>
                </w:rPr>
                <w:t>NR-SS-UE</w:t>
              </w:r>
            </w:ins>
            <w:del w:id="245" w:author="Huawei" w:date="2023-02-13T15:54:00Z">
              <w:r w:rsidR="004418BD" w:rsidRPr="005A6481" w:rsidDel="007D4960">
                <w:delText>SyncRef UE</w:delText>
              </w:r>
            </w:del>
            <w:r w:rsidR="004418BD" w:rsidRPr="005A6481">
              <w:t xml:space="preserve"> 1, 2, 5</w:t>
            </w:r>
          </w:p>
        </w:tc>
      </w:tr>
      <w:tr w:rsidR="004418BD" w:rsidRPr="005A6481" w:rsidTr="00D36D1D">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 xml:space="preserve">  </w:t>
            </w:r>
            <w:r w:rsidRPr="005A6481">
              <w:t>reservedBits-r16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r w:rsidRPr="005A6481">
              <w:rPr>
                <w:snapToGrid w:val="0"/>
                <w:lang w:eastAsia="zh-CN"/>
              </w:rPr>
              <w:t>01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7D4960" w:rsidP="00D36D1D">
            <w:pPr>
              <w:pStyle w:val="TAL"/>
              <w:rPr>
                <w:snapToGrid w:val="0"/>
              </w:rPr>
            </w:pPr>
            <w:ins w:id="246" w:author="Huawei" w:date="2023-02-13T15:54:00Z">
              <w:r w:rsidRPr="005A6481">
                <w:rPr>
                  <w:lang w:eastAsia="zh-CN"/>
                </w:rPr>
                <w:t>NR-SS-UE</w:t>
              </w:r>
            </w:ins>
            <w:del w:id="247" w:author="Huawei" w:date="2023-02-13T15:54:00Z">
              <w:r w:rsidR="004418BD" w:rsidRPr="005A6481" w:rsidDel="007D4960">
                <w:delText>SyncRef UE</w:delText>
              </w:r>
            </w:del>
            <w:r w:rsidR="004418BD" w:rsidRPr="005A6481">
              <w:t xml:space="preserve"> 1, 3</w:t>
            </w:r>
          </w:p>
        </w:tc>
      </w:tr>
      <w:tr w:rsidR="004418BD" w:rsidRPr="005A6481" w:rsidTr="00D36D1D">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10</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7D4960" w:rsidP="00D36D1D">
            <w:pPr>
              <w:pStyle w:val="TAL"/>
            </w:pPr>
            <w:ins w:id="248" w:author="Huawei" w:date="2023-02-13T15:54:00Z">
              <w:r w:rsidRPr="005A6481">
                <w:rPr>
                  <w:lang w:eastAsia="zh-CN"/>
                </w:rPr>
                <w:t>NR-SS-UE</w:t>
              </w:r>
            </w:ins>
            <w:del w:id="249" w:author="Huawei" w:date="2023-02-13T15:54:00Z">
              <w:r w:rsidR="004418BD" w:rsidRPr="005A6481" w:rsidDel="007D4960">
                <w:delText>SyncRef UE</w:delText>
              </w:r>
            </w:del>
            <w:r w:rsidR="004418BD" w:rsidRPr="005A6481">
              <w:t xml:space="preserve"> 2, 4</w:t>
            </w:r>
          </w:p>
        </w:tc>
      </w:tr>
      <w:tr w:rsidR="004418BD" w:rsidRPr="005A6481" w:rsidTr="00D36D1D">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11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7D4960" w:rsidP="00D36D1D">
            <w:pPr>
              <w:pStyle w:val="TAL"/>
            </w:pPr>
            <w:ins w:id="250" w:author="Huawei" w:date="2023-02-13T15:54:00Z">
              <w:r w:rsidRPr="005A6481">
                <w:rPr>
                  <w:lang w:eastAsia="zh-CN"/>
                </w:rPr>
                <w:t>NR-SS-UE</w:t>
              </w:r>
            </w:ins>
            <w:del w:id="251" w:author="Huawei" w:date="2023-02-13T15:54:00Z">
              <w:r w:rsidR="004418BD" w:rsidRPr="005A6481" w:rsidDel="007D4960">
                <w:delText>SyncRef UE</w:delText>
              </w:r>
            </w:del>
            <w:r w:rsidR="004418BD" w:rsidRPr="005A6481">
              <w:t xml:space="preserve"> 5</w:t>
            </w:r>
          </w:p>
        </w:tc>
      </w:tr>
      <w:tr w:rsidR="004418BD" w:rsidRPr="005A6481" w:rsidTr="00D36D1D">
        <w:tblPrEx>
          <w:tblCellMar>
            <w:left w:w="108" w:type="dxa"/>
            <w:right w:w="108" w:type="dxa"/>
          </w:tblCellMar>
        </w:tblPrEx>
        <w:trPr>
          <w:jc w:val="center"/>
        </w:trPr>
        <w:tc>
          <w:tcPr>
            <w:tcW w:w="2356" w:type="pct"/>
            <w:gridSpan w:val="2"/>
            <w:tcBorders>
              <w:bottom w:val="single" w:sz="4" w:space="0" w:color="auto"/>
            </w:tcBorders>
          </w:tcPr>
          <w:p w:rsidR="004418BD" w:rsidRPr="005A6481" w:rsidRDefault="004418BD" w:rsidP="00D36D1D">
            <w:pPr>
              <w:pStyle w:val="TAL"/>
            </w:pPr>
            <w:r w:rsidRPr="005A6481">
              <w:t>}</w:t>
            </w:r>
          </w:p>
        </w:tc>
        <w:tc>
          <w:tcPr>
            <w:tcW w:w="795" w:type="pct"/>
          </w:tcPr>
          <w:p w:rsidR="004418BD" w:rsidRPr="005A6481" w:rsidRDefault="004418BD" w:rsidP="00D36D1D">
            <w:pPr>
              <w:pStyle w:val="TAL"/>
            </w:pPr>
          </w:p>
        </w:tc>
        <w:tc>
          <w:tcPr>
            <w:tcW w:w="1033" w:type="pct"/>
          </w:tcPr>
          <w:p w:rsidR="004418BD" w:rsidRPr="005A6481" w:rsidRDefault="004418BD" w:rsidP="00D36D1D">
            <w:pPr>
              <w:pStyle w:val="TAL"/>
            </w:pPr>
          </w:p>
        </w:tc>
        <w:tc>
          <w:tcPr>
            <w:tcW w:w="816" w:type="pct"/>
          </w:tcPr>
          <w:p w:rsidR="004418BD" w:rsidRPr="005A6481" w:rsidRDefault="004418BD" w:rsidP="00D36D1D">
            <w:pPr>
              <w:pStyle w:val="TAL"/>
            </w:pPr>
          </w:p>
        </w:tc>
      </w:tr>
    </w:tbl>
    <w:p w:rsidR="004418BD" w:rsidRPr="005A6481" w:rsidRDefault="004418BD" w:rsidP="004418BD">
      <w:pPr>
        <w:rPr>
          <w:lang w:eastAsia="sv-SE"/>
        </w:rPr>
      </w:pPr>
    </w:p>
    <w:p w:rsidR="004418BD" w:rsidRPr="005A6481" w:rsidRDefault="004418BD" w:rsidP="004418BD">
      <w:pPr>
        <w:pStyle w:val="TH"/>
      </w:pPr>
      <w:r w:rsidRPr="005A6481">
        <w:lastRenderedPageBreak/>
        <w:t xml:space="preserve">Table </w:t>
      </w:r>
      <w:r w:rsidRPr="005A6481">
        <w:rPr>
          <w:snapToGrid w:val="0"/>
        </w:rPr>
        <w:t>12.2.2.1.3.3</w:t>
      </w:r>
      <w:r w:rsidRPr="005A6481">
        <w:t xml:space="preserve">-7: </w:t>
      </w:r>
      <w:proofErr w:type="spellStart"/>
      <w:r w:rsidRPr="005A6481">
        <w:t>MasterInformationBlockSidelink</w:t>
      </w:r>
      <w:proofErr w:type="spellEnd"/>
      <w:r w:rsidRPr="005A6481">
        <w:t xml:space="preserve"> (Table 12.2.2.1.3.2-2, step 6, 10, 13, 18, 22, 26, 29, 33, 36 and 39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
        <w:gridCol w:w="4583"/>
        <w:gridCol w:w="1548"/>
        <w:gridCol w:w="1654"/>
        <w:gridCol w:w="1830"/>
      </w:tblGrid>
      <w:tr w:rsidR="004418BD" w:rsidRPr="005A6481" w:rsidTr="00D36D1D">
        <w:trPr>
          <w:gridBefore w:val="1"/>
          <w:wBefore w:w="7" w:type="pct"/>
        </w:trPr>
        <w:tc>
          <w:tcPr>
            <w:tcW w:w="4993" w:type="pct"/>
            <w:gridSpan w:val="4"/>
          </w:tcPr>
          <w:p w:rsidR="004418BD" w:rsidRPr="005A6481" w:rsidRDefault="004418BD" w:rsidP="00D36D1D">
            <w:pPr>
              <w:pStyle w:val="TAL"/>
            </w:pPr>
            <w:r w:rsidRPr="005A6481">
              <w:t>Derivation Path: TS 38.508-1 [4], Table 4.6.1A-1 with condition TX</w:t>
            </w:r>
          </w:p>
        </w:tc>
      </w:tr>
      <w:tr w:rsidR="004418BD" w:rsidRPr="005A6481" w:rsidTr="00D36D1D">
        <w:tblPrEx>
          <w:tblCellMar>
            <w:left w:w="108" w:type="dxa"/>
            <w:right w:w="108" w:type="dxa"/>
          </w:tblCellMar>
        </w:tblPrEx>
        <w:tc>
          <w:tcPr>
            <w:tcW w:w="2387" w:type="pct"/>
            <w:gridSpan w:val="2"/>
          </w:tcPr>
          <w:p w:rsidR="004418BD" w:rsidRPr="005A6481" w:rsidRDefault="004418BD" w:rsidP="00D36D1D">
            <w:pPr>
              <w:pStyle w:val="TAH"/>
            </w:pPr>
            <w:r w:rsidRPr="005A6481">
              <w:t>Information Element</w:t>
            </w:r>
          </w:p>
        </w:tc>
        <w:tc>
          <w:tcPr>
            <w:tcW w:w="804" w:type="pct"/>
          </w:tcPr>
          <w:p w:rsidR="004418BD" w:rsidRPr="005A6481" w:rsidRDefault="004418BD" w:rsidP="00D36D1D">
            <w:pPr>
              <w:pStyle w:val="TAH"/>
            </w:pPr>
            <w:r w:rsidRPr="005A6481">
              <w:t>Value/remark</w:t>
            </w:r>
          </w:p>
        </w:tc>
        <w:tc>
          <w:tcPr>
            <w:tcW w:w="859" w:type="pct"/>
          </w:tcPr>
          <w:p w:rsidR="004418BD" w:rsidRPr="005A6481" w:rsidRDefault="004418BD" w:rsidP="00D36D1D">
            <w:pPr>
              <w:pStyle w:val="TAH"/>
            </w:pPr>
            <w:r w:rsidRPr="005A6481">
              <w:t>Comment</w:t>
            </w:r>
          </w:p>
        </w:tc>
        <w:tc>
          <w:tcPr>
            <w:tcW w:w="951" w:type="pct"/>
          </w:tcPr>
          <w:p w:rsidR="004418BD" w:rsidRPr="005A6481" w:rsidRDefault="004418BD" w:rsidP="00D36D1D">
            <w:pPr>
              <w:pStyle w:val="TAH"/>
            </w:pPr>
            <w:r w:rsidRPr="005A6481">
              <w:t>Condition</w:t>
            </w:r>
          </w:p>
        </w:tc>
      </w:tr>
      <w:tr w:rsidR="004418BD" w:rsidRPr="005A6481" w:rsidTr="00D36D1D">
        <w:tblPrEx>
          <w:tblCellMar>
            <w:left w:w="108" w:type="dxa"/>
            <w:right w:w="108" w:type="dxa"/>
          </w:tblCellMar>
        </w:tblPrEx>
        <w:tc>
          <w:tcPr>
            <w:tcW w:w="2387" w:type="pct"/>
            <w:gridSpan w:val="2"/>
          </w:tcPr>
          <w:p w:rsidR="004418BD" w:rsidRPr="005A6481" w:rsidRDefault="004418BD" w:rsidP="00D36D1D">
            <w:pPr>
              <w:pStyle w:val="TAL"/>
            </w:pPr>
            <w:proofErr w:type="spellStart"/>
            <w:proofErr w:type="gramStart"/>
            <w:r w:rsidRPr="005A6481">
              <w:t>MasterInformationBlockSidelink</w:t>
            </w:r>
            <w:proofErr w:type="spellEnd"/>
            <w:r w:rsidRPr="005A6481">
              <w:t xml:space="preserve"> ::=</w:t>
            </w:r>
            <w:proofErr w:type="gramEnd"/>
            <w:r w:rsidRPr="005A6481">
              <w:t xml:space="preserve"> SEQUENCE {</w:t>
            </w:r>
          </w:p>
        </w:tc>
        <w:tc>
          <w:tcPr>
            <w:tcW w:w="804" w:type="pct"/>
          </w:tcPr>
          <w:p w:rsidR="004418BD" w:rsidRPr="005A6481" w:rsidRDefault="004418BD" w:rsidP="00D36D1D">
            <w:pPr>
              <w:pStyle w:val="TAL"/>
            </w:pPr>
          </w:p>
        </w:tc>
        <w:tc>
          <w:tcPr>
            <w:tcW w:w="859" w:type="pct"/>
          </w:tcPr>
          <w:p w:rsidR="004418BD" w:rsidRPr="005A6481" w:rsidRDefault="004418BD" w:rsidP="00D36D1D">
            <w:pPr>
              <w:pStyle w:val="TAL"/>
            </w:pPr>
          </w:p>
        </w:tc>
        <w:tc>
          <w:tcPr>
            <w:tcW w:w="951" w:type="pct"/>
          </w:tcPr>
          <w:p w:rsidR="004418BD" w:rsidRPr="005A6481" w:rsidRDefault="004418BD" w:rsidP="00D36D1D">
            <w:pPr>
              <w:pStyle w:val="TAL"/>
            </w:pPr>
          </w:p>
        </w:tc>
      </w:tr>
      <w:tr w:rsidR="004418BD" w:rsidRPr="005A6481" w:rsidTr="00D36D1D">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 xml:space="preserve">  </w:t>
            </w:r>
            <w:r w:rsidRPr="005A6481">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r w:rsidRPr="005A6481">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Step 6, 18, 29</w:t>
            </w:r>
          </w:p>
        </w:tc>
      </w:tr>
      <w:tr w:rsidR="004418BD" w:rsidRPr="005A6481" w:rsidTr="00D36D1D">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Step 10, 13, 22, 26, 33, 36, 39</w:t>
            </w:r>
          </w:p>
        </w:tc>
      </w:tr>
      <w:tr w:rsidR="004418BD" w:rsidRPr="005A6481" w:rsidTr="00D36D1D">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 xml:space="preserve">  </w:t>
            </w:r>
            <w:r w:rsidRPr="005A6481">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r w:rsidRPr="005A6481">
              <w:rPr>
                <w:snapToGrid w:val="0"/>
              </w:rPr>
              <w:t xml:space="preserve">DFN determined based on the formula given in 38.331 [22] </w:t>
            </w:r>
            <w:r w:rsidRPr="005A6481">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Step 6, 10, 13, 29, 33, 36,</w:t>
            </w:r>
          </w:p>
        </w:tc>
      </w:tr>
      <w:tr w:rsidR="004418BD" w:rsidRPr="005A6481" w:rsidTr="00D36D1D">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SFN of NR Cell 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Step 18, 22, 26, 39</w:t>
            </w:r>
          </w:p>
        </w:tc>
      </w:tr>
      <w:tr w:rsidR="004418BD" w:rsidRPr="005A6481" w:rsidTr="00D36D1D">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 xml:space="preserve">  </w:t>
            </w:r>
            <w:r w:rsidRPr="005A6481">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r w:rsidRPr="005A6481">
              <w:rPr>
                <w:snapToGrid w:val="0"/>
              </w:rPr>
              <w:t xml:space="preserve">slot index determined based on the formula given in 38.331 [22] </w:t>
            </w:r>
            <w:r w:rsidRPr="005A6481">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r w:rsidRPr="005A6481">
              <w:rPr>
                <w:snapToGrid w:val="0"/>
                <w:lang w:eastAsia="zh-CN"/>
              </w:rPr>
              <w:t>Step 6, 10, 13, 29, 33, 36,</w:t>
            </w:r>
          </w:p>
        </w:tc>
      </w:tr>
      <w:tr w:rsidR="004418BD" w:rsidRPr="005A6481" w:rsidTr="00D36D1D">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Slot index of NR Cell 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Step 18, 22, 26, 39</w:t>
            </w:r>
          </w:p>
        </w:tc>
      </w:tr>
      <w:tr w:rsidR="004418BD" w:rsidRPr="005A6481" w:rsidTr="00D36D1D">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 xml:space="preserve">  </w:t>
            </w:r>
            <w:r w:rsidRPr="005A6481">
              <w:t>reservedBits-r16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r w:rsidRPr="005A6481">
              <w:rPr>
                <w:snapToGrid w:val="0"/>
              </w:rPr>
              <w:t>00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 xml:space="preserve">Same as </w:t>
            </w:r>
            <w:r w:rsidRPr="005A6481">
              <w:rPr>
                <w:snapToGrid w:val="0"/>
              </w:rPr>
              <w:t>pre-configuration</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Step 6, 18, 29</w:t>
            </w:r>
          </w:p>
        </w:tc>
      </w:tr>
      <w:tr w:rsidR="004418BD" w:rsidRPr="005A6481" w:rsidTr="00D36D1D">
        <w:tblPrEx>
          <w:tblLook w:val="04A0" w:firstRow="1" w:lastRow="0" w:firstColumn="1" w:lastColumn="0" w:noHBand="0" w:noVBand="1"/>
        </w:tblPrEx>
        <w:trPr>
          <w:gridBefore w:val="1"/>
          <w:wBefore w:w="7" w:type="pct"/>
        </w:trPr>
        <w:tc>
          <w:tcPr>
            <w:tcW w:w="2379" w:type="pct"/>
            <w:tcBorders>
              <w:top w:val="nil"/>
              <w:left w:val="single" w:sz="4" w:space="0" w:color="auto"/>
              <w:bottom w:val="nil"/>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01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r w:rsidRPr="005A6481">
              <w:rPr>
                <w:snapToGrid w:val="0"/>
                <w:lang w:eastAsia="zh-CN"/>
              </w:rPr>
              <w:t xml:space="preserve">Same as </w:t>
            </w:r>
            <w:ins w:id="252" w:author="Huawei" w:date="2023-02-13T15:54:00Z">
              <w:r w:rsidR="007D4960" w:rsidRPr="005A6481">
                <w:rPr>
                  <w:lang w:eastAsia="zh-CN"/>
                </w:rPr>
                <w:t>NR-SS-UE</w:t>
              </w:r>
            </w:ins>
            <w:del w:id="253" w:author="Huawei" w:date="2023-02-13T15:54:00Z">
              <w:r w:rsidRPr="005A6481" w:rsidDel="007D4960">
                <w:rPr>
                  <w:snapToGrid w:val="0"/>
                  <w:lang w:eastAsia="zh-CN"/>
                </w:rPr>
                <w:delText>SyncRef UE</w:delText>
              </w:r>
            </w:del>
            <w:r w:rsidRPr="005A6481">
              <w:rPr>
                <w:snapToGrid w:val="0"/>
                <w:lang w:eastAsia="zh-CN"/>
              </w:rPr>
              <w:t xml:space="preserve"> 1</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Step 10, 22, 33</w:t>
            </w:r>
          </w:p>
        </w:tc>
      </w:tr>
      <w:tr w:rsidR="004418BD" w:rsidRPr="005A6481" w:rsidTr="00D36D1D">
        <w:tblPrEx>
          <w:tblLook w:val="04A0" w:firstRow="1" w:lastRow="0" w:firstColumn="1" w:lastColumn="0" w:noHBand="0" w:noVBand="1"/>
        </w:tblPrEx>
        <w:trPr>
          <w:gridBefore w:val="1"/>
          <w:wBefore w:w="7" w:type="pct"/>
        </w:trPr>
        <w:tc>
          <w:tcPr>
            <w:tcW w:w="2379" w:type="pct"/>
            <w:tcBorders>
              <w:top w:val="nil"/>
              <w:left w:val="single" w:sz="4" w:space="0" w:color="auto"/>
              <w:bottom w:val="nil"/>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10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r w:rsidRPr="005A6481">
              <w:rPr>
                <w:snapToGrid w:val="0"/>
                <w:lang w:eastAsia="zh-CN"/>
              </w:rPr>
              <w:t xml:space="preserve">Same as </w:t>
            </w:r>
            <w:ins w:id="254" w:author="Huawei" w:date="2023-02-13T15:54:00Z">
              <w:r w:rsidR="007D4960" w:rsidRPr="005A6481">
                <w:rPr>
                  <w:lang w:eastAsia="zh-CN"/>
                </w:rPr>
                <w:t>NR-SS-UE</w:t>
              </w:r>
            </w:ins>
            <w:del w:id="255" w:author="Huawei" w:date="2023-02-13T15:54:00Z">
              <w:r w:rsidRPr="005A6481" w:rsidDel="007D4960">
                <w:rPr>
                  <w:snapToGrid w:val="0"/>
                  <w:lang w:eastAsia="zh-CN"/>
                </w:rPr>
                <w:delText>SyncRef UE</w:delText>
              </w:r>
            </w:del>
            <w:r w:rsidRPr="005A6481">
              <w:rPr>
                <w:snapToGrid w:val="0"/>
                <w:lang w:eastAsia="zh-CN"/>
              </w:rPr>
              <w:t xml:space="preserve"> 2</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Step 13, 26, 36</w:t>
            </w:r>
          </w:p>
        </w:tc>
      </w:tr>
      <w:tr w:rsidR="004418BD" w:rsidRPr="005A6481" w:rsidTr="00D36D1D">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11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rPr>
            </w:pPr>
            <w:r w:rsidRPr="005A6481">
              <w:rPr>
                <w:snapToGrid w:val="0"/>
                <w:lang w:eastAsia="zh-CN"/>
              </w:rPr>
              <w:t xml:space="preserve">Same as </w:t>
            </w:r>
            <w:ins w:id="256" w:author="Huawei" w:date="2023-02-13T15:54:00Z">
              <w:r w:rsidR="007D4960" w:rsidRPr="005A6481">
                <w:rPr>
                  <w:lang w:eastAsia="zh-CN"/>
                </w:rPr>
                <w:t>NR-SS-UE</w:t>
              </w:r>
            </w:ins>
            <w:del w:id="257" w:author="Huawei" w:date="2023-02-13T15:54:00Z">
              <w:r w:rsidRPr="005A6481" w:rsidDel="007D4960">
                <w:rPr>
                  <w:snapToGrid w:val="0"/>
                  <w:lang w:eastAsia="zh-CN"/>
                </w:rPr>
                <w:delText>SyncRef UE</w:delText>
              </w:r>
            </w:del>
            <w:r w:rsidRPr="005A6481">
              <w:rPr>
                <w:snapToGrid w:val="0"/>
                <w:lang w:eastAsia="zh-CN"/>
              </w:rPr>
              <w:t xml:space="preserve"> 3</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5A6481" w:rsidRDefault="004418BD" w:rsidP="00D36D1D">
            <w:pPr>
              <w:pStyle w:val="TAL"/>
              <w:rPr>
                <w:snapToGrid w:val="0"/>
                <w:lang w:eastAsia="zh-CN"/>
              </w:rPr>
            </w:pPr>
            <w:r w:rsidRPr="005A6481">
              <w:rPr>
                <w:snapToGrid w:val="0"/>
                <w:lang w:eastAsia="zh-CN"/>
              </w:rPr>
              <w:t>Step 39</w:t>
            </w:r>
          </w:p>
        </w:tc>
      </w:tr>
      <w:tr w:rsidR="004418BD" w:rsidRPr="005A6481" w:rsidTr="00D36D1D">
        <w:tblPrEx>
          <w:tblCellMar>
            <w:left w:w="108" w:type="dxa"/>
            <w:right w:w="108" w:type="dxa"/>
          </w:tblCellMar>
        </w:tblPrEx>
        <w:tc>
          <w:tcPr>
            <w:tcW w:w="2387" w:type="pct"/>
            <w:gridSpan w:val="2"/>
            <w:tcBorders>
              <w:bottom w:val="single" w:sz="4" w:space="0" w:color="auto"/>
            </w:tcBorders>
          </w:tcPr>
          <w:p w:rsidR="004418BD" w:rsidRPr="005A6481" w:rsidRDefault="004418BD" w:rsidP="00D36D1D">
            <w:pPr>
              <w:pStyle w:val="TAL"/>
            </w:pPr>
            <w:r w:rsidRPr="005A6481">
              <w:t>}</w:t>
            </w:r>
          </w:p>
        </w:tc>
        <w:tc>
          <w:tcPr>
            <w:tcW w:w="804" w:type="pct"/>
          </w:tcPr>
          <w:p w:rsidR="004418BD" w:rsidRPr="005A6481" w:rsidRDefault="004418BD" w:rsidP="00D36D1D">
            <w:pPr>
              <w:pStyle w:val="TAL"/>
            </w:pPr>
          </w:p>
        </w:tc>
        <w:tc>
          <w:tcPr>
            <w:tcW w:w="859" w:type="pct"/>
          </w:tcPr>
          <w:p w:rsidR="004418BD" w:rsidRPr="005A6481" w:rsidRDefault="004418BD" w:rsidP="00D36D1D">
            <w:pPr>
              <w:pStyle w:val="TAL"/>
            </w:pPr>
          </w:p>
        </w:tc>
        <w:tc>
          <w:tcPr>
            <w:tcW w:w="951" w:type="pct"/>
          </w:tcPr>
          <w:p w:rsidR="004418BD" w:rsidRPr="005A6481" w:rsidRDefault="004418BD" w:rsidP="00D36D1D">
            <w:pPr>
              <w:pStyle w:val="TAL"/>
            </w:pPr>
          </w:p>
        </w:tc>
      </w:tr>
    </w:tbl>
    <w:p w:rsidR="00203FB5" w:rsidRPr="00203FB5" w:rsidRDefault="00203FB5" w:rsidP="005D4CB0">
      <w:pPr>
        <w:pStyle w:val="H6"/>
      </w:pPr>
      <w:r w:rsidRPr="005A6481">
        <w:rPr>
          <w:b/>
          <w:noProof/>
          <w:color w:val="00B0F0"/>
        </w:rPr>
        <w:t>&lt;</w:t>
      </w:r>
      <w:r w:rsidRPr="005A6481">
        <w:rPr>
          <w:rFonts w:hint="eastAsia"/>
          <w:b/>
          <w:noProof/>
          <w:color w:val="00B0F0"/>
          <w:lang w:eastAsia="zh-CN"/>
        </w:rPr>
        <w:t>End</w:t>
      </w:r>
      <w:r w:rsidRPr="005A6481">
        <w:rPr>
          <w:b/>
          <w:noProof/>
          <w:color w:val="00B0F0"/>
        </w:rPr>
        <w:t xml:space="preserve"> of modified section </w:t>
      </w:r>
      <w:r w:rsidR="005D4CB0" w:rsidRPr="005A6481">
        <w:rPr>
          <w:b/>
          <w:noProof/>
          <w:color w:val="00B0F0"/>
        </w:rPr>
        <w:t>1</w:t>
      </w:r>
      <w:r w:rsidRPr="005A6481">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630" w:rsidRDefault="00825630">
      <w:r>
        <w:separator/>
      </w:r>
    </w:p>
  </w:endnote>
  <w:endnote w:type="continuationSeparator" w:id="0">
    <w:p w:rsidR="00825630" w:rsidRDefault="00825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630" w:rsidRDefault="00825630">
      <w:r>
        <w:separator/>
      </w:r>
    </w:p>
  </w:footnote>
  <w:footnote w:type="continuationSeparator" w:id="0">
    <w:p w:rsidR="00825630" w:rsidRDefault="00825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D1D" w:rsidRDefault="00D36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D1D" w:rsidRDefault="00D36D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D1D" w:rsidRDefault="00D36D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D1D" w:rsidRDefault="00D36D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063DC"/>
    <w:rsid w:val="0001713B"/>
    <w:rsid w:val="00021E07"/>
    <w:rsid w:val="00022E4A"/>
    <w:rsid w:val="00030120"/>
    <w:rsid w:val="00037AE7"/>
    <w:rsid w:val="00040385"/>
    <w:rsid w:val="00041E10"/>
    <w:rsid w:val="00043DF6"/>
    <w:rsid w:val="00044A05"/>
    <w:rsid w:val="00045805"/>
    <w:rsid w:val="00053380"/>
    <w:rsid w:val="000536CB"/>
    <w:rsid w:val="00055AEE"/>
    <w:rsid w:val="000646A0"/>
    <w:rsid w:val="00065842"/>
    <w:rsid w:val="00067EBB"/>
    <w:rsid w:val="00077537"/>
    <w:rsid w:val="00090B84"/>
    <w:rsid w:val="000930AD"/>
    <w:rsid w:val="00095207"/>
    <w:rsid w:val="000979E3"/>
    <w:rsid w:val="000A5A4C"/>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C67BC"/>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418BD"/>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A6481"/>
    <w:rsid w:val="005B41CA"/>
    <w:rsid w:val="005D179A"/>
    <w:rsid w:val="005D1870"/>
    <w:rsid w:val="005D4CB0"/>
    <w:rsid w:val="005D5C58"/>
    <w:rsid w:val="005E1D90"/>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2BA"/>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1134C"/>
    <w:rsid w:val="00720921"/>
    <w:rsid w:val="007240E9"/>
    <w:rsid w:val="00725B8F"/>
    <w:rsid w:val="00727EBB"/>
    <w:rsid w:val="007378F7"/>
    <w:rsid w:val="00737FB9"/>
    <w:rsid w:val="00742DC8"/>
    <w:rsid w:val="00761CA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4960"/>
    <w:rsid w:val="007D6A07"/>
    <w:rsid w:val="007E1329"/>
    <w:rsid w:val="007F40DF"/>
    <w:rsid w:val="007F6327"/>
    <w:rsid w:val="007F7259"/>
    <w:rsid w:val="00801269"/>
    <w:rsid w:val="008040A8"/>
    <w:rsid w:val="0080557E"/>
    <w:rsid w:val="00814D9D"/>
    <w:rsid w:val="00815E2D"/>
    <w:rsid w:val="00823B1E"/>
    <w:rsid w:val="00824EE2"/>
    <w:rsid w:val="00825630"/>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14F6"/>
    <w:rsid w:val="00922A39"/>
    <w:rsid w:val="0093222B"/>
    <w:rsid w:val="009349D5"/>
    <w:rsid w:val="009419F0"/>
    <w:rsid w:val="00941E30"/>
    <w:rsid w:val="0094368B"/>
    <w:rsid w:val="00943C48"/>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5320"/>
    <w:rsid w:val="009A0399"/>
    <w:rsid w:val="009A2FA7"/>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4223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36D1D"/>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05CC"/>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53C0F"/>
    <w:rsid w:val="00F53D49"/>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04BB8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BA61B-3EDA-475D-B63C-5E3F8E5DE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5563</Words>
  <Characters>31039</Characters>
  <Application>Microsoft Office Word</Application>
  <DocSecurity>0</DocSecurity>
  <Lines>258</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2023-03-01T12:27:00Z</dcterms:created>
  <dcterms:modified xsi:type="dcterms:W3CDTF">2023-03-01T12:27:00Z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(3)UTlUFge0dhbJUriEjQHw3YEcuwGmN63HxOdhq6p03TUGwNWpxmZvkez4I69sWvSXRrM5cCx/
zPqpcCFBok2ddM/pH4uqG4Neec9NJtSQp7yRWVPZKU9BOxNAwyj3sN5lM8ROgFGIxOGUUQ5p
9SCWnCwQTl7PZZrzyDFxKVVrDbEDvDT5g5Lvmz6IZr6x0iSCByQjQMWGRW+eEUyue8BwTqFf
F00CaH0ncAdeMtCYNv</vt:lpwstr>
  </property>
  <property fmtid="{D5CDD505-2E9C-101B-9397-08002B2CF9AE}" pid="22" name="_2015_ms_pID_7253431">
    <vt:lpwstr>oa6ge/Ogub7Hlw8NOzHLz5QjSJiC9IZS7iXirhO2TngWJlQAZNuQQm
6TGbo5Y1M/cwH8hTbYH4i1T+2mFpDJIQvDPRbxfaQxQJSYdGcRRRaVOYJOjZCeYeZax+aD9p
kL7wS5b+z8CaM5FxJDzlnSnGMOQjUNsnwoBleYoUjb0TXiKkvRF08kzvCuE1lfliMugv3jJe
/4u6MislnqiM3IgU6d3OJRfr9U91NGN/Etch</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1677673542</vt:lpwstr>
  </property>
</Properties>
</file>